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2F41D" w14:textId="77777777" w:rsidR="00D70903" w:rsidRPr="008A2279" w:rsidRDefault="00D70903" w:rsidP="00D70903">
      <w:pPr>
        <w:pStyle w:val="EinfAbs"/>
        <w:jc w:val="left"/>
        <w:rPr>
          <w:b/>
          <w:bCs/>
          <w:sz w:val="18"/>
          <w:szCs w:val="18"/>
        </w:rPr>
      </w:pPr>
      <w:r w:rsidRPr="008A2279">
        <w:rPr>
          <w:b/>
          <w:bCs/>
          <w:sz w:val="18"/>
          <w:szCs w:val="18"/>
        </w:rPr>
        <w:t>Kurzfassung</w:t>
      </w:r>
    </w:p>
    <w:p w14:paraId="6EDBDC5E" w14:textId="00B03610" w:rsidR="00D70903" w:rsidRPr="00841CB8" w:rsidRDefault="00786D0E" w:rsidP="00DA7E13">
      <w:pPr>
        <w:pStyle w:val="EinfAbs"/>
        <w:spacing w:after="120"/>
        <w:jc w:val="left"/>
        <w:rPr>
          <w:b/>
          <w:sz w:val="18"/>
        </w:rPr>
      </w:pPr>
      <w:r>
        <w:rPr>
          <w:b/>
          <w:sz w:val="18"/>
        </w:rPr>
        <w:t>2</w:t>
      </w:r>
      <w:r w:rsidR="005E3A91">
        <w:rPr>
          <w:b/>
          <w:sz w:val="18"/>
        </w:rPr>
        <w:t>1</w:t>
      </w:r>
      <w:r w:rsidR="00841CB8" w:rsidRPr="00841CB8">
        <w:rPr>
          <w:b/>
          <w:sz w:val="18"/>
        </w:rPr>
        <w:t>. TEAMLogistikforum am 2</w:t>
      </w:r>
      <w:r w:rsidR="005E3A91">
        <w:rPr>
          <w:b/>
          <w:sz w:val="18"/>
        </w:rPr>
        <w:t>3</w:t>
      </w:r>
      <w:r w:rsidR="00841CB8" w:rsidRPr="00841CB8">
        <w:rPr>
          <w:b/>
          <w:sz w:val="18"/>
        </w:rPr>
        <w:t>.11.20</w:t>
      </w:r>
      <w:r w:rsidR="005E3A91">
        <w:rPr>
          <w:b/>
          <w:sz w:val="18"/>
        </w:rPr>
        <w:t>21</w:t>
      </w:r>
      <w:r w:rsidR="00841CB8" w:rsidRPr="00841CB8">
        <w:rPr>
          <w:b/>
          <w:sz w:val="18"/>
        </w:rPr>
        <w:t xml:space="preserve"> in Paderborn</w:t>
      </w:r>
      <w:r w:rsidR="00841CB8" w:rsidRPr="00841CB8">
        <w:rPr>
          <w:b/>
          <w:sz w:val="18"/>
        </w:rPr>
        <w:br/>
        <w:t>„</w:t>
      </w:r>
      <w:r w:rsidR="005E3A91">
        <w:rPr>
          <w:b/>
          <w:sz w:val="18"/>
        </w:rPr>
        <w:t>Digitalisierung in der Logistik – Chancen und Herausforderungen</w:t>
      </w:r>
      <w:r w:rsidR="00841CB8" w:rsidRPr="00841CB8">
        <w:rPr>
          <w:b/>
          <w:sz w:val="18"/>
        </w:rPr>
        <w:t>“</w:t>
      </w:r>
    </w:p>
    <w:p w14:paraId="03A1E834" w14:textId="40B43956" w:rsidR="00841CB8" w:rsidRDefault="00DA7E13" w:rsidP="00841CB8">
      <w:pPr>
        <w:spacing w:after="120"/>
        <w:rPr>
          <w:rFonts w:ascii="Calibri" w:hAnsi="Calibri" w:cs="Calibri"/>
          <w:sz w:val="18"/>
        </w:rPr>
      </w:pPr>
      <w:r w:rsidRPr="00DA7E13">
        <w:rPr>
          <w:rFonts w:ascii="Calibri" w:hAnsi="Calibri" w:cs="Calibri"/>
          <w:sz w:val="18"/>
        </w:rPr>
        <w:t>Vielseitige</w:t>
      </w:r>
      <w:r w:rsidR="005E3A91">
        <w:rPr>
          <w:rFonts w:ascii="Calibri" w:hAnsi="Calibri" w:cs="Calibri"/>
          <w:sz w:val="18"/>
        </w:rPr>
        <w:t>, spannende</w:t>
      </w:r>
      <w:r w:rsidRPr="00DA7E13">
        <w:rPr>
          <w:rFonts w:ascii="Calibri" w:hAnsi="Calibri" w:cs="Calibri"/>
          <w:sz w:val="18"/>
        </w:rPr>
        <w:t xml:space="preserve"> Vorträge</w:t>
      </w:r>
      <w:r w:rsidR="005E3A91">
        <w:rPr>
          <w:rFonts w:ascii="Calibri" w:hAnsi="Calibri" w:cs="Calibri"/>
          <w:sz w:val="18"/>
        </w:rPr>
        <w:t xml:space="preserve"> </w:t>
      </w:r>
      <w:r w:rsidRPr="00DA7E13">
        <w:rPr>
          <w:rFonts w:ascii="Calibri" w:hAnsi="Calibri" w:cs="Calibri"/>
          <w:sz w:val="18"/>
        </w:rPr>
        <w:t>und eine umfangreiche Fachausstellung rund um di</w:t>
      </w:r>
      <w:r>
        <w:rPr>
          <w:rFonts w:ascii="Calibri" w:hAnsi="Calibri" w:cs="Calibri"/>
          <w:sz w:val="18"/>
        </w:rPr>
        <w:t xml:space="preserve">e </w:t>
      </w:r>
      <w:r w:rsidR="005E3A91">
        <w:rPr>
          <w:rFonts w:ascii="Calibri" w:hAnsi="Calibri" w:cs="Calibri"/>
          <w:sz w:val="18"/>
        </w:rPr>
        <w:t>Digitalisierung in der Logistik</w:t>
      </w:r>
      <w:r w:rsidRPr="00DA7E13">
        <w:rPr>
          <w:rFonts w:ascii="Calibri" w:hAnsi="Calibri" w:cs="Calibri"/>
          <w:sz w:val="18"/>
        </w:rPr>
        <w:t xml:space="preserve"> beleuchten Chance</w:t>
      </w:r>
      <w:r>
        <w:rPr>
          <w:rFonts w:ascii="Calibri" w:hAnsi="Calibri" w:cs="Calibri"/>
          <w:sz w:val="18"/>
        </w:rPr>
        <w:t>n</w:t>
      </w:r>
      <w:r w:rsidR="003404FF">
        <w:rPr>
          <w:rFonts w:ascii="Calibri" w:hAnsi="Calibri" w:cs="Calibri"/>
          <w:sz w:val="18"/>
        </w:rPr>
        <w:t xml:space="preserve"> </w:t>
      </w:r>
      <w:r w:rsidR="005E3A91">
        <w:rPr>
          <w:rFonts w:ascii="Calibri" w:hAnsi="Calibri" w:cs="Calibri"/>
          <w:sz w:val="18"/>
        </w:rPr>
        <w:t>und Herausforderungen beim 21. TEAMLogistikforum. Diese eintägige Intralogistikveranstaltung</w:t>
      </w:r>
      <w:r w:rsidR="00B872E2">
        <w:rPr>
          <w:rFonts w:ascii="Calibri" w:hAnsi="Calibri" w:cs="Calibri"/>
          <w:sz w:val="18"/>
        </w:rPr>
        <w:t xml:space="preserve"> findet</w:t>
      </w:r>
      <w:r w:rsidR="005E3A91"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sz w:val="18"/>
        </w:rPr>
        <w:t>im Heinz Nixdorf MuseumsForum</w:t>
      </w:r>
      <w:r w:rsidR="003404FF">
        <w:rPr>
          <w:rFonts w:ascii="Calibri" w:hAnsi="Calibri" w:cs="Calibri"/>
          <w:sz w:val="18"/>
        </w:rPr>
        <w:t xml:space="preserve"> </w:t>
      </w:r>
      <w:r w:rsidR="00ED4F96">
        <w:rPr>
          <w:rFonts w:ascii="Calibri" w:hAnsi="Calibri" w:cs="Calibri"/>
          <w:sz w:val="18"/>
        </w:rPr>
        <w:t>in Paderborn</w:t>
      </w:r>
      <w:r w:rsidR="005E3A91">
        <w:rPr>
          <w:rFonts w:ascii="Calibri" w:hAnsi="Calibri" w:cs="Calibri"/>
          <w:sz w:val="18"/>
        </w:rPr>
        <w:t xml:space="preserve"> statt.</w:t>
      </w:r>
    </w:p>
    <w:p w14:paraId="7555D5A6" w14:textId="77777777" w:rsidR="00841CB8" w:rsidRPr="00841CB8" w:rsidRDefault="00841CB8" w:rsidP="00841CB8">
      <w:pPr>
        <w:spacing w:after="120"/>
        <w:rPr>
          <w:rFonts w:ascii="Calibri" w:hAnsi="Calibri" w:cs="Calibri"/>
          <w:sz w:val="18"/>
        </w:rPr>
      </w:pPr>
      <w:r w:rsidRPr="00841CB8">
        <w:rPr>
          <w:rFonts w:ascii="Calibri" w:hAnsi="Calibri" w:cs="Calibri"/>
          <w:sz w:val="18"/>
        </w:rPr>
        <w:t xml:space="preserve">Programm, Infos und kostenlose Anmeldung: </w:t>
      </w:r>
      <w:hyperlink r:id="rId8" w:history="1">
        <w:r w:rsidRPr="00841CB8">
          <w:rPr>
            <w:rStyle w:val="Hyperlink"/>
            <w:rFonts w:ascii="Calibri" w:hAnsi="Calibri" w:cs="Calibri"/>
            <w:sz w:val="18"/>
          </w:rPr>
          <w:t>https://www.team-logistikforum.de</w:t>
        </w:r>
      </w:hyperlink>
      <w:r w:rsidRPr="00841CB8">
        <w:rPr>
          <w:rFonts w:ascii="Calibri" w:hAnsi="Calibri" w:cs="Calibri"/>
          <w:sz w:val="18"/>
        </w:rPr>
        <w:t xml:space="preserve"> </w:t>
      </w:r>
      <w:r w:rsidRPr="00841CB8">
        <w:rPr>
          <w:rFonts w:ascii="Calibri" w:hAnsi="Calibri" w:cs="Calibri"/>
          <w:sz w:val="18"/>
        </w:rPr>
        <w:br/>
        <w:t xml:space="preserve">Veranstaltungsorganisator: </w:t>
      </w:r>
      <w:hyperlink r:id="rId9" w:history="1">
        <w:r w:rsidRPr="00841CB8">
          <w:rPr>
            <w:rStyle w:val="Hyperlink"/>
            <w:rFonts w:ascii="Calibri" w:hAnsi="Calibri" w:cs="Calibri"/>
            <w:sz w:val="18"/>
          </w:rPr>
          <w:t>TEAM GmbH</w:t>
        </w:r>
      </w:hyperlink>
      <w:r w:rsidR="00DA7E13">
        <w:rPr>
          <w:rFonts w:ascii="Calibri" w:hAnsi="Calibri" w:cs="Calibri"/>
          <w:sz w:val="18"/>
        </w:rPr>
        <w:t xml:space="preserve"> aus Paderborn</w:t>
      </w:r>
    </w:p>
    <w:p w14:paraId="78F23B6F" w14:textId="77777777" w:rsidR="00841CB8" w:rsidRPr="008A2279" w:rsidRDefault="00841CB8" w:rsidP="00D70903">
      <w:pPr>
        <w:pStyle w:val="EinfAbs"/>
        <w:spacing w:before="57"/>
        <w:jc w:val="left"/>
        <w:rPr>
          <w:bCs/>
          <w:sz w:val="18"/>
          <w:szCs w:val="18"/>
        </w:rPr>
      </w:pPr>
    </w:p>
    <w:p w14:paraId="7FDF1485" w14:textId="77777777" w:rsidR="00D70903" w:rsidRPr="008A2279" w:rsidRDefault="00D70903" w:rsidP="00D70903">
      <w:pPr>
        <w:pStyle w:val="EinfAbs"/>
        <w:spacing w:before="57"/>
        <w:jc w:val="left"/>
        <w:rPr>
          <w:b/>
          <w:bCs/>
          <w:sz w:val="18"/>
          <w:szCs w:val="18"/>
        </w:rPr>
      </w:pPr>
    </w:p>
    <w:p w14:paraId="2C23349E" w14:textId="5C1433D1" w:rsidR="001953C3" w:rsidRPr="001953C3" w:rsidRDefault="00786D0E" w:rsidP="001953C3">
      <w:pPr>
        <w:pStyle w:val="EinfAbs"/>
        <w:spacing w:after="120" w:line="240" w:lineRule="auto"/>
        <w:jc w:val="left"/>
        <w:rPr>
          <w:sz w:val="20"/>
        </w:rPr>
      </w:pPr>
      <w:r>
        <w:rPr>
          <w:sz w:val="36"/>
        </w:rPr>
        <w:t>2</w:t>
      </w:r>
      <w:r w:rsidR="005E3A91">
        <w:rPr>
          <w:sz w:val="36"/>
        </w:rPr>
        <w:t>1</w:t>
      </w:r>
      <w:r w:rsidR="00841CB8" w:rsidRPr="001953C3">
        <w:rPr>
          <w:sz w:val="36"/>
        </w:rPr>
        <w:t xml:space="preserve">. TEAMLogistikforum am </w:t>
      </w:r>
      <w:r w:rsidR="005E3A91">
        <w:rPr>
          <w:sz w:val="36"/>
        </w:rPr>
        <w:t>2</w:t>
      </w:r>
      <w:r w:rsidR="009C4198">
        <w:rPr>
          <w:sz w:val="36"/>
        </w:rPr>
        <w:t>3</w:t>
      </w:r>
      <w:r w:rsidR="005E3A91">
        <w:rPr>
          <w:sz w:val="36"/>
        </w:rPr>
        <w:t>.11.21</w:t>
      </w:r>
      <w:r w:rsidR="00841CB8" w:rsidRPr="001953C3">
        <w:rPr>
          <w:sz w:val="36"/>
        </w:rPr>
        <w:t xml:space="preserve"> in Paderborn</w:t>
      </w:r>
    </w:p>
    <w:p w14:paraId="2DF04892" w14:textId="25204BBF" w:rsidR="00786D0E" w:rsidRPr="00ED4F96" w:rsidRDefault="00786D0E" w:rsidP="00841CB8">
      <w:pPr>
        <w:pStyle w:val="Absatzformat1"/>
        <w:spacing w:before="240" w:afterLines="120" w:after="288" w:line="320" w:lineRule="atLeast"/>
        <w:jc w:val="left"/>
        <w:rPr>
          <w:bCs/>
          <w:sz w:val="22"/>
          <w:szCs w:val="22"/>
        </w:rPr>
      </w:pPr>
      <w:r w:rsidRPr="00ED4F96">
        <w:rPr>
          <w:bCs/>
          <w:sz w:val="22"/>
          <w:szCs w:val="22"/>
        </w:rPr>
        <w:t>„</w:t>
      </w:r>
      <w:r w:rsidR="005E3A91">
        <w:rPr>
          <w:bCs/>
          <w:sz w:val="22"/>
          <w:szCs w:val="22"/>
        </w:rPr>
        <w:t>Digitalisierung in der Logistik – Chancen und Herausforderungen</w:t>
      </w:r>
      <w:r w:rsidRPr="00ED4F96">
        <w:rPr>
          <w:bCs/>
          <w:sz w:val="22"/>
          <w:szCs w:val="22"/>
        </w:rPr>
        <w:t>.“</w:t>
      </w:r>
    </w:p>
    <w:p w14:paraId="76BF1B4B" w14:textId="54C5901F" w:rsidR="000872B0" w:rsidRDefault="000872B0" w:rsidP="00841CB8">
      <w:pPr>
        <w:pStyle w:val="Absatzformat1"/>
        <w:spacing w:before="240" w:afterLines="120" w:after="288" w:line="320" w:lineRule="atLeast"/>
        <w:jc w:val="left"/>
        <w:rPr>
          <w:rStyle w:val="4Flietext"/>
          <w:b/>
          <w:sz w:val="22"/>
          <w:szCs w:val="22"/>
        </w:rPr>
      </w:pPr>
      <w:r>
        <w:rPr>
          <w:rStyle w:val="4Flietext"/>
          <w:b/>
          <w:sz w:val="22"/>
          <w:szCs w:val="22"/>
        </w:rPr>
        <w:t>Die digitale Zukunft der Intralogistik wird am 2</w:t>
      </w:r>
      <w:r w:rsidR="005E3A91">
        <w:rPr>
          <w:rStyle w:val="4Flietext"/>
          <w:b/>
          <w:sz w:val="22"/>
          <w:szCs w:val="22"/>
        </w:rPr>
        <w:t>3</w:t>
      </w:r>
      <w:r>
        <w:rPr>
          <w:rStyle w:val="4Flietext"/>
          <w:b/>
          <w:sz w:val="22"/>
          <w:szCs w:val="22"/>
        </w:rPr>
        <w:t>. November 20</w:t>
      </w:r>
      <w:r w:rsidR="005E3A91">
        <w:rPr>
          <w:rStyle w:val="4Flietext"/>
          <w:b/>
          <w:sz w:val="22"/>
          <w:szCs w:val="22"/>
        </w:rPr>
        <w:t>21</w:t>
      </w:r>
      <w:r>
        <w:rPr>
          <w:rStyle w:val="4Flietext"/>
          <w:b/>
          <w:sz w:val="22"/>
          <w:szCs w:val="22"/>
        </w:rPr>
        <w:t xml:space="preserve"> auf dem inzwischen 2</w:t>
      </w:r>
      <w:r w:rsidR="00A13F24">
        <w:rPr>
          <w:rStyle w:val="4Flietext"/>
          <w:b/>
          <w:sz w:val="22"/>
          <w:szCs w:val="22"/>
        </w:rPr>
        <w:t>1</w:t>
      </w:r>
      <w:r>
        <w:rPr>
          <w:rStyle w:val="4Flietext"/>
          <w:b/>
          <w:sz w:val="22"/>
          <w:szCs w:val="22"/>
        </w:rPr>
        <w:t xml:space="preserve">. TEAMLogistikforum in Paderborn vorgestellt. Auf dieser für </w:t>
      </w:r>
      <w:r w:rsidR="005E3A91">
        <w:rPr>
          <w:rStyle w:val="4Flietext"/>
          <w:b/>
          <w:sz w:val="22"/>
          <w:szCs w:val="22"/>
        </w:rPr>
        <w:t>Fachb</w:t>
      </w:r>
      <w:r>
        <w:rPr>
          <w:rStyle w:val="4Flietext"/>
          <w:b/>
          <w:sz w:val="22"/>
          <w:szCs w:val="22"/>
        </w:rPr>
        <w:t>esucher kostenlosen Veranstaltung</w:t>
      </w:r>
      <w:r w:rsidR="005E3A91">
        <w:rPr>
          <w:rStyle w:val="4Flietext"/>
          <w:b/>
          <w:sz w:val="22"/>
          <w:szCs w:val="22"/>
        </w:rPr>
        <w:t xml:space="preserve"> </w:t>
      </w:r>
      <w:r w:rsidR="006A2F76">
        <w:rPr>
          <w:rStyle w:val="4Flietext"/>
          <w:b/>
          <w:sz w:val="22"/>
          <w:szCs w:val="22"/>
        </w:rPr>
        <w:t>informieren</w:t>
      </w:r>
      <w:r w:rsidR="005E3A91">
        <w:rPr>
          <w:rStyle w:val="4Flietext"/>
          <w:b/>
          <w:sz w:val="22"/>
          <w:szCs w:val="22"/>
        </w:rPr>
        <w:t xml:space="preserve"> vielseitige</w:t>
      </w:r>
      <w:r>
        <w:rPr>
          <w:rStyle w:val="4Flietext"/>
          <w:b/>
          <w:sz w:val="22"/>
          <w:szCs w:val="22"/>
        </w:rPr>
        <w:t xml:space="preserve"> Vorträge</w:t>
      </w:r>
      <w:r w:rsidR="005E3A91">
        <w:rPr>
          <w:rStyle w:val="4Flietext"/>
          <w:b/>
          <w:sz w:val="22"/>
          <w:szCs w:val="22"/>
        </w:rPr>
        <w:t xml:space="preserve"> und eine umfangreiche</w:t>
      </w:r>
      <w:r w:rsidR="006A2F76">
        <w:rPr>
          <w:rStyle w:val="4Flietext"/>
          <w:b/>
          <w:sz w:val="22"/>
          <w:szCs w:val="22"/>
        </w:rPr>
        <w:t xml:space="preserve"> </w:t>
      </w:r>
      <w:r w:rsidR="005E3A91">
        <w:rPr>
          <w:rStyle w:val="4Flietext"/>
          <w:b/>
          <w:sz w:val="22"/>
          <w:szCs w:val="22"/>
        </w:rPr>
        <w:t>Facha</w:t>
      </w:r>
      <w:r>
        <w:rPr>
          <w:rStyle w:val="4Flietext"/>
          <w:b/>
          <w:sz w:val="22"/>
          <w:szCs w:val="22"/>
        </w:rPr>
        <w:t>usstellung</w:t>
      </w:r>
      <w:r w:rsidR="006A2F76">
        <w:rPr>
          <w:rStyle w:val="4Flietext"/>
          <w:b/>
          <w:sz w:val="22"/>
          <w:szCs w:val="22"/>
        </w:rPr>
        <w:t xml:space="preserve"> </w:t>
      </w:r>
      <w:r>
        <w:rPr>
          <w:rStyle w:val="4Flietext"/>
          <w:b/>
          <w:sz w:val="22"/>
          <w:szCs w:val="22"/>
        </w:rPr>
        <w:t xml:space="preserve">über </w:t>
      </w:r>
      <w:r w:rsidR="007830B5">
        <w:rPr>
          <w:rStyle w:val="4Flietext"/>
          <w:b/>
          <w:sz w:val="22"/>
          <w:szCs w:val="22"/>
        </w:rPr>
        <w:t>wichtige</w:t>
      </w:r>
      <w:r>
        <w:rPr>
          <w:rStyle w:val="4Flietext"/>
          <w:b/>
          <w:sz w:val="22"/>
          <w:szCs w:val="22"/>
        </w:rPr>
        <w:t xml:space="preserve"> Trends</w:t>
      </w:r>
      <w:r w:rsidR="005E3A91">
        <w:rPr>
          <w:rStyle w:val="4Flietext"/>
          <w:b/>
          <w:sz w:val="22"/>
          <w:szCs w:val="22"/>
        </w:rPr>
        <w:t xml:space="preserve"> und neueste Technologien</w:t>
      </w:r>
      <w:r w:rsidR="006A2F76">
        <w:rPr>
          <w:rStyle w:val="4Flietext"/>
          <w:b/>
          <w:sz w:val="22"/>
          <w:szCs w:val="22"/>
        </w:rPr>
        <w:t xml:space="preserve"> der Intralogistik</w:t>
      </w:r>
      <w:r>
        <w:rPr>
          <w:rStyle w:val="4Flietext"/>
          <w:b/>
          <w:sz w:val="22"/>
          <w:szCs w:val="22"/>
        </w:rPr>
        <w:t xml:space="preserve">. </w:t>
      </w:r>
    </w:p>
    <w:p w14:paraId="5C934FC4" w14:textId="5D086B43" w:rsidR="00AB03DA" w:rsidRPr="00ED4F96" w:rsidRDefault="006A2F76" w:rsidP="00841CB8">
      <w:pPr>
        <w:pStyle w:val="Absatzformat1"/>
        <w:spacing w:before="240" w:afterLines="120" w:after="288" w:line="320" w:lineRule="atLeast"/>
        <w:jc w:val="left"/>
        <w:rPr>
          <w:rStyle w:val="4Flietext"/>
          <w:sz w:val="22"/>
          <w:szCs w:val="22"/>
        </w:rPr>
      </w:pPr>
      <w:r>
        <w:rPr>
          <w:rStyle w:val="4Flietext"/>
          <w:sz w:val="22"/>
          <w:szCs w:val="22"/>
        </w:rPr>
        <w:t>Rund um das Leitthema „</w:t>
      </w:r>
      <w:r>
        <w:rPr>
          <w:bCs/>
          <w:sz w:val="22"/>
          <w:szCs w:val="22"/>
        </w:rPr>
        <w:t>Digitalisierung in der Logistik – Chancen und Herausforderungen</w:t>
      </w:r>
      <w:r w:rsidRPr="00ED4F96">
        <w:rPr>
          <w:bCs/>
          <w:sz w:val="22"/>
          <w:szCs w:val="22"/>
        </w:rPr>
        <w:t>“</w:t>
      </w:r>
      <w:r>
        <w:rPr>
          <w:rStyle w:val="4Flietext"/>
          <w:sz w:val="22"/>
          <w:szCs w:val="22"/>
        </w:rPr>
        <w:t xml:space="preserve"> können die Teilnehmer</w:t>
      </w:r>
      <w:r w:rsidR="00B872E2">
        <w:rPr>
          <w:rStyle w:val="4Flietext"/>
          <w:sz w:val="22"/>
          <w:szCs w:val="22"/>
        </w:rPr>
        <w:t>innen und Teilnehmer</w:t>
      </w:r>
      <w:r>
        <w:rPr>
          <w:rStyle w:val="4Flietext"/>
          <w:sz w:val="22"/>
          <w:szCs w:val="22"/>
        </w:rPr>
        <w:t xml:space="preserve"> an den Lösungsansätzen n</w:t>
      </w:r>
      <w:r w:rsidR="00C744D9" w:rsidRPr="00ED4F96">
        <w:rPr>
          <w:rStyle w:val="4Flietext"/>
          <w:sz w:val="22"/>
          <w:szCs w:val="22"/>
        </w:rPr>
        <w:t>amhafte</w:t>
      </w:r>
      <w:r>
        <w:rPr>
          <w:rStyle w:val="4Flietext"/>
          <w:sz w:val="22"/>
          <w:szCs w:val="22"/>
        </w:rPr>
        <w:t>r</w:t>
      </w:r>
      <w:r w:rsidR="00C744D9" w:rsidRPr="00ED4F96">
        <w:rPr>
          <w:rStyle w:val="4Flietext"/>
          <w:sz w:val="22"/>
          <w:szCs w:val="22"/>
        </w:rPr>
        <w:t xml:space="preserve"> Referenten und </w:t>
      </w:r>
      <w:r w:rsidR="00AB03DA" w:rsidRPr="00ED4F96">
        <w:rPr>
          <w:rStyle w:val="4Flietext"/>
          <w:sz w:val="22"/>
          <w:szCs w:val="22"/>
        </w:rPr>
        <w:t>Unternehmensvert</w:t>
      </w:r>
      <w:r w:rsidR="00584E9D" w:rsidRPr="00ED4F96">
        <w:rPr>
          <w:rStyle w:val="4Flietext"/>
          <w:sz w:val="22"/>
          <w:szCs w:val="22"/>
        </w:rPr>
        <w:t xml:space="preserve">reter </w:t>
      </w:r>
      <w:r>
        <w:rPr>
          <w:rStyle w:val="4Flietext"/>
          <w:sz w:val="22"/>
          <w:szCs w:val="22"/>
        </w:rPr>
        <w:t>teilhaben, sich über</w:t>
      </w:r>
      <w:r w:rsidR="00AB03DA" w:rsidRPr="00ED4F96">
        <w:rPr>
          <w:rStyle w:val="4Flietext"/>
          <w:sz w:val="22"/>
          <w:szCs w:val="22"/>
        </w:rPr>
        <w:t xml:space="preserve"> </w:t>
      </w:r>
      <w:r w:rsidR="001953C3" w:rsidRPr="00ED4F96">
        <w:rPr>
          <w:rStyle w:val="4Flietext"/>
          <w:sz w:val="22"/>
          <w:szCs w:val="22"/>
        </w:rPr>
        <w:t>Trends</w:t>
      </w:r>
      <w:r>
        <w:rPr>
          <w:rStyle w:val="4Flietext"/>
          <w:sz w:val="22"/>
          <w:szCs w:val="22"/>
        </w:rPr>
        <w:t xml:space="preserve">, </w:t>
      </w:r>
      <w:r w:rsidR="001953C3" w:rsidRPr="00ED4F96">
        <w:rPr>
          <w:rStyle w:val="4Flietext"/>
          <w:sz w:val="22"/>
          <w:szCs w:val="22"/>
        </w:rPr>
        <w:t>Visionen</w:t>
      </w:r>
      <w:r w:rsidR="00B872E2">
        <w:rPr>
          <w:rStyle w:val="4Flietext"/>
          <w:sz w:val="22"/>
          <w:szCs w:val="22"/>
        </w:rPr>
        <w:t xml:space="preserve"> sowie</w:t>
      </w:r>
      <w:r>
        <w:rPr>
          <w:rStyle w:val="4Flietext"/>
          <w:sz w:val="22"/>
          <w:szCs w:val="22"/>
        </w:rPr>
        <w:t xml:space="preserve"> neueste</w:t>
      </w:r>
      <w:r w:rsidR="00861508" w:rsidRPr="00ED4F96">
        <w:rPr>
          <w:rStyle w:val="4Flietext"/>
          <w:sz w:val="22"/>
          <w:szCs w:val="22"/>
        </w:rPr>
        <w:t xml:space="preserve"> </w:t>
      </w:r>
      <w:r w:rsidR="005E450F" w:rsidRPr="00ED4F96">
        <w:rPr>
          <w:rStyle w:val="4Flietext"/>
          <w:sz w:val="22"/>
          <w:szCs w:val="22"/>
        </w:rPr>
        <w:t>Intralogistik-</w:t>
      </w:r>
      <w:r w:rsidR="00861508" w:rsidRPr="00ED4F96">
        <w:rPr>
          <w:rStyle w:val="4Flietext"/>
          <w:sz w:val="22"/>
          <w:szCs w:val="22"/>
        </w:rPr>
        <w:t>Technologien</w:t>
      </w:r>
      <w:r>
        <w:rPr>
          <w:rStyle w:val="4Flietext"/>
          <w:sz w:val="22"/>
          <w:szCs w:val="22"/>
        </w:rPr>
        <w:t xml:space="preserve"> informieren</w:t>
      </w:r>
      <w:r w:rsidR="000872B0">
        <w:rPr>
          <w:rStyle w:val="4Flietext"/>
          <w:sz w:val="22"/>
          <w:szCs w:val="22"/>
        </w:rPr>
        <w:t>.</w:t>
      </w:r>
      <w:r w:rsidR="00861508" w:rsidRPr="00ED4F96">
        <w:rPr>
          <w:rStyle w:val="4Flietext"/>
          <w:sz w:val="22"/>
          <w:szCs w:val="22"/>
        </w:rPr>
        <w:t xml:space="preserve"> </w:t>
      </w:r>
    </w:p>
    <w:p w14:paraId="1A67EED1" w14:textId="0691DE9E" w:rsidR="005E450F" w:rsidRPr="00ED4F96" w:rsidRDefault="005E450F" w:rsidP="00841CB8">
      <w:pPr>
        <w:pStyle w:val="Absatzformat1"/>
        <w:spacing w:before="240" w:afterLines="120" w:after="288" w:line="320" w:lineRule="atLeast"/>
        <w:jc w:val="left"/>
        <w:rPr>
          <w:rStyle w:val="4Flietext"/>
          <w:i/>
          <w:iCs/>
          <w:color w:val="8EAADB" w:themeColor="accent1" w:themeTint="99"/>
          <w:sz w:val="22"/>
          <w:szCs w:val="22"/>
        </w:rPr>
      </w:pPr>
      <w:r w:rsidRPr="00ED4F96">
        <w:rPr>
          <w:rStyle w:val="4Flietext"/>
          <w:sz w:val="22"/>
          <w:szCs w:val="22"/>
        </w:rPr>
        <w:t>Die Veranstaltung startet mit der Keynote „</w:t>
      </w:r>
      <w:r w:rsidR="006A2F76" w:rsidRPr="00D22E42">
        <w:rPr>
          <w:rFonts w:asciiTheme="minorHAnsi" w:hAnsiTheme="minorHAnsi" w:cstheme="minorHAnsi"/>
          <w:sz w:val="22"/>
          <w:szCs w:val="22"/>
        </w:rPr>
        <w:t>Highway zur Digitalisierung in der Logistik</w:t>
      </w:r>
      <w:r w:rsidRPr="00ED4F96">
        <w:rPr>
          <w:rStyle w:val="4Flietext"/>
          <w:sz w:val="22"/>
          <w:szCs w:val="22"/>
        </w:rPr>
        <w:t xml:space="preserve">“. </w:t>
      </w:r>
      <w:r w:rsidR="006A2F76">
        <w:rPr>
          <w:rStyle w:val="4Flietext"/>
          <w:sz w:val="22"/>
          <w:szCs w:val="22"/>
        </w:rPr>
        <w:t>Nick Sohnemann</w:t>
      </w:r>
      <w:r w:rsidR="00F76051">
        <w:rPr>
          <w:rStyle w:val="4Flietext"/>
          <w:sz w:val="22"/>
          <w:szCs w:val="22"/>
        </w:rPr>
        <w:t xml:space="preserve"> von </w:t>
      </w:r>
      <w:r w:rsidR="006A2F76">
        <w:rPr>
          <w:rStyle w:val="4Flietext"/>
          <w:sz w:val="22"/>
          <w:szCs w:val="22"/>
        </w:rPr>
        <w:t>der Innovationsagentur Future Candy GmbH, will mit seinem Vortrag inspirieren und Lust auf Innovationen machen.</w:t>
      </w:r>
    </w:p>
    <w:p w14:paraId="637A5911" w14:textId="3A1F51F2" w:rsidR="000C1DD2" w:rsidRPr="002B2CE9" w:rsidRDefault="005E450F" w:rsidP="002B2CE9">
      <w:pPr>
        <w:pStyle w:val="Absatzformat1"/>
        <w:spacing w:afterLines="120" w:after="288" w:line="320" w:lineRule="atLeast"/>
        <w:jc w:val="left"/>
        <w:rPr>
          <w:sz w:val="22"/>
          <w:szCs w:val="22"/>
        </w:rPr>
      </w:pPr>
      <w:r w:rsidRPr="00ED4F96">
        <w:rPr>
          <w:rStyle w:val="4Flietext"/>
          <w:sz w:val="22"/>
          <w:szCs w:val="22"/>
        </w:rPr>
        <w:t xml:space="preserve">Anschließend </w:t>
      </w:r>
      <w:r w:rsidR="006A2F76">
        <w:rPr>
          <w:rStyle w:val="4Flietext"/>
          <w:sz w:val="22"/>
          <w:szCs w:val="22"/>
        </w:rPr>
        <w:t>nimmt Gunnar Schomaker</w:t>
      </w:r>
      <w:r w:rsidR="00F76051">
        <w:rPr>
          <w:rStyle w:val="4Flietext"/>
          <w:sz w:val="22"/>
          <w:szCs w:val="22"/>
        </w:rPr>
        <w:t xml:space="preserve"> vom </w:t>
      </w:r>
      <w:r w:rsidR="006A2F76">
        <w:rPr>
          <w:rStyle w:val="4Flietext"/>
          <w:sz w:val="22"/>
          <w:szCs w:val="22"/>
        </w:rPr>
        <w:t>Software Innovation Campus Paderborn, die Zuhörer mit auf eine C</w:t>
      </w:r>
      <w:r w:rsidR="00F76051">
        <w:rPr>
          <w:rStyle w:val="4Flietext"/>
          <w:sz w:val="22"/>
          <w:szCs w:val="22"/>
        </w:rPr>
        <w:t>h</w:t>
      </w:r>
      <w:r w:rsidR="006A2F76">
        <w:rPr>
          <w:rStyle w:val="4Flietext"/>
          <w:sz w:val="22"/>
          <w:szCs w:val="22"/>
        </w:rPr>
        <w:t xml:space="preserve">allenge für Team-Player </w:t>
      </w:r>
      <w:r w:rsidR="00F76051">
        <w:rPr>
          <w:rStyle w:val="4Flietext"/>
          <w:sz w:val="22"/>
          <w:szCs w:val="22"/>
        </w:rPr>
        <w:t>rund um die digitale Transformation und nachhaltige digitale Infrastrukturen.</w:t>
      </w:r>
      <w:r w:rsidR="002B2CE9">
        <w:rPr>
          <w:rStyle w:val="4Flietext"/>
          <w:sz w:val="22"/>
          <w:szCs w:val="22"/>
        </w:rPr>
        <w:br/>
      </w:r>
      <w:r w:rsidR="000C1DD2">
        <w:rPr>
          <w:rFonts w:asciiTheme="minorHAnsi" w:hAnsiTheme="minorHAnsi" w:cstheme="minorHAnsi"/>
          <w:sz w:val="22"/>
          <w:szCs w:val="22"/>
        </w:rPr>
        <w:br/>
        <w:t xml:space="preserve">In dem nachfolgenden Praxisvortrag </w:t>
      </w:r>
      <w:r w:rsidR="004204EC">
        <w:rPr>
          <w:rStyle w:val="4Flietext"/>
          <w:sz w:val="22"/>
          <w:szCs w:val="22"/>
        </w:rPr>
        <w:t>„</w:t>
      </w:r>
      <w:r w:rsidR="004204EC" w:rsidRPr="00D22E42">
        <w:rPr>
          <w:rFonts w:asciiTheme="minorHAnsi" w:hAnsiTheme="minorHAnsi" w:cstheme="minorHAnsi"/>
          <w:sz w:val="22"/>
          <w:szCs w:val="22"/>
        </w:rPr>
        <w:t>Frische Tiefkühlkost bis an die Haustür</w:t>
      </w:r>
      <w:r w:rsidR="004204EC">
        <w:rPr>
          <w:rFonts w:asciiTheme="minorHAnsi" w:hAnsiTheme="minorHAnsi" w:cstheme="minorHAnsi"/>
          <w:sz w:val="22"/>
          <w:szCs w:val="22"/>
        </w:rPr>
        <w:t xml:space="preserve">“ thematisieren Dr. Dirk Zantow und Michael Virchow, </w:t>
      </w:r>
      <w:r w:rsidR="002B2CE9">
        <w:rPr>
          <w:rFonts w:asciiTheme="minorHAnsi" w:hAnsiTheme="minorHAnsi" w:cstheme="minorHAnsi"/>
          <w:sz w:val="22"/>
          <w:szCs w:val="22"/>
        </w:rPr>
        <w:t xml:space="preserve">von der </w:t>
      </w:r>
      <w:r w:rsidR="004204EC">
        <w:rPr>
          <w:rFonts w:asciiTheme="minorHAnsi" w:hAnsiTheme="minorHAnsi" w:cstheme="minorHAnsi"/>
          <w:sz w:val="22"/>
          <w:szCs w:val="22"/>
        </w:rPr>
        <w:t xml:space="preserve">bofrost* Dienstleistungs GmbH &amp; Co. KG, welche Prozessketten das Unternehmen mit dem WMS ProStore® erfolgreich in die Digitalisierung geführt hat. </w:t>
      </w:r>
    </w:p>
    <w:p w14:paraId="79FAB268" w14:textId="67514680" w:rsidR="00F76051" w:rsidRDefault="00F76051" w:rsidP="00841CB8">
      <w:pPr>
        <w:pStyle w:val="Absatzformat1"/>
        <w:spacing w:before="240" w:afterLines="120" w:after="288" w:line="320" w:lineRule="atLeast"/>
        <w:jc w:val="left"/>
        <w:rPr>
          <w:rStyle w:val="4Flietext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 Anschluss entführen Tobias Ludwig und Jörg Kemper von Simplan in die spannende Welt der Simulation und Emulation mithilfe des digitalen Zwillings.</w:t>
      </w:r>
    </w:p>
    <w:p w14:paraId="73DCA5D5" w14:textId="77777777" w:rsidR="006A2F76" w:rsidRDefault="006A2F76" w:rsidP="00841CB8">
      <w:pPr>
        <w:pStyle w:val="Absatzformat1"/>
        <w:spacing w:before="240" w:afterLines="120" w:after="288" w:line="320" w:lineRule="atLeast"/>
        <w:jc w:val="left"/>
        <w:rPr>
          <w:rStyle w:val="4Flietext"/>
          <w:sz w:val="22"/>
          <w:szCs w:val="22"/>
        </w:rPr>
      </w:pPr>
    </w:p>
    <w:p w14:paraId="56FD8A8A" w14:textId="3E84BBD6" w:rsidR="00F76051" w:rsidRDefault="003404FF" w:rsidP="00841CB8">
      <w:pPr>
        <w:pStyle w:val="Absatzformat1"/>
        <w:spacing w:before="240" w:afterLines="120" w:after="288" w:line="320" w:lineRule="atLeast"/>
        <w:jc w:val="left"/>
        <w:rPr>
          <w:rStyle w:val="4Flietext"/>
          <w:sz w:val="22"/>
          <w:szCs w:val="22"/>
        </w:rPr>
      </w:pPr>
      <w:r>
        <w:rPr>
          <w:rStyle w:val="4Flietext"/>
          <w:sz w:val="22"/>
          <w:szCs w:val="22"/>
        </w:rPr>
        <w:t>Weiter in die Zukunftsmöglichkeiten geht es mit dem Vortrag von</w:t>
      </w:r>
      <w:r w:rsidR="00F76051">
        <w:rPr>
          <w:rStyle w:val="4Flietext"/>
          <w:sz w:val="22"/>
          <w:szCs w:val="22"/>
        </w:rPr>
        <w:t xml:space="preserve"> Gerhard Weigand der Firma Knapp Deutschland GmbH.</w:t>
      </w:r>
      <w:r w:rsidR="00DF2DD6">
        <w:rPr>
          <w:rStyle w:val="4Flietext"/>
          <w:sz w:val="22"/>
          <w:szCs w:val="22"/>
        </w:rPr>
        <w:t xml:space="preserve"> Er stellt Konzepte und Praxisbeispiele aus der Welt der automatischen Kommissionierung mit vernetzten Robotern und dem Einsatz von KI vor.</w:t>
      </w:r>
    </w:p>
    <w:p w14:paraId="0526E287" w14:textId="0705CC43" w:rsidR="00DF2DD6" w:rsidRDefault="00DF2DD6" w:rsidP="00841CB8">
      <w:pPr>
        <w:pStyle w:val="Absatzformat1"/>
        <w:spacing w:before="240" w:afterLines="120" w:after="288" w:line="320" w:lineRule="atLeast"/>
        <w:jc w:val="left"/>
        <w:rPr>
          <w:rStyle w:val="4Flietext"/>
          <w:sz w:val="22"/>
          <w:szCs w:val="22"/>
        </w:rPr>
      </w:pPr>
      <w:r>
        <w:rPr>
          <w:rStyle w:val="4Flietext"/>
          <w:sz w:val="22"/>
          <w:szCs w:val="22"/>
        </w:rPr>
        <w:t>Joachim Kieninger von Element Logic Germany GmbH zeigt</w:t>
      </w:r>
      <w:r w:rsidR="00A13F24">
        <w:rPr>
          <w:rStyle w:val="4Flietext"/>
          <w:sz w:val="22"/>
          <w:szCs w:val="22"/>
        </w:rPr>
        <w:t xml:space="preserve"> am Beispiel von AutoStore-Lösungen</w:t>
      </w:r>
      <w:r>
        <w:rPr>
          <w:rStyle w:val="4Flietext"/>
          <w:sz w:val="22"/>
          <w:szCs w:val="22"/>
        </w:rPr>
        <w:t>, wie sich Geschwindigkeit, Flexibilität und Skalierbarkeit als wesentliche Wettbewerbsvorteile in einer dynamischen Handels- und Logistikwelt präsentieren.</w:t>
      </w:r>
    </w:p>
    <w:p w14:paraId="3765D1D1" w14:textId="633DBD98" w:rsidR="00DF2DD6" w:rsidRDefault="00DF2DD6" w:rsidP="00841CB8">
      <w:pPr>
        <w:pStyle w:val="Absatzformat1"/>
        <w:spacing w:before="240" w:afterLines="120" w:after="288" w:line="320" w:lineRule="atLeast"/>
        <w:jc w:val="left"/>
        <w:rPr>
          <w:rStyle w:val="4Flietext"/>
          <w:sz w:val="22"/>
          <w:szCs w:val="22"/>
        </w:rPr>
      </w:pPr>
      <w:r>
        <w:rPr>
          <w:rStyle w:val="4Flietext"/>
          <w:sz w:val="22"/>
          <w:szCs w:val="22"/>
        </w:rPr>
        <w:t xml:space="preserve">Den Abschluss dieser Tagesveranstaltung bildet der Impulsvortrag von </w:t>
      </w:r>
      <w:r w:rsidRPr="00DF2DD6">
        <w:rPr>
          <w:rFonts w:asciiTheme="minorHAnsi" w:hAnsiTheme="minorHAnsi" w:cstheme="minorHAnsi"/>
          <w:sz w:val="22"/>
          <w:szCs w:val="22"/>
        </w:rPr>
        <w:t>Prof. Dr. med. Volker Busch</w:t>
      </w:r>
      <w:r>
        <w:rPr>
          <w:rFonts w:asciiTheme="minorHAnsi" w:hAnsiTheme="minorHAnsi" w:cstheme="minorHAnsi"/>
          <w:sz w:val="22"/>
          <w:szCs w:val="22"/>
        </w:rPr>
        <w:t xml:space="preserve">, Facharzt für </w:t>
      </w:r>
      <w:r w:rsidRPr="00DF2DD6">
        <w:rPr>
          <w:rFonts w:asciiTheme="minorHAnsi" w:hAnsiTheme="minorHAnsi" w:cstheme="minorHAnsi"/>
          <w:sz w:val="22"/>
          <w:szCs w:val="22"/>
        </w:rPr>
        <w:t>Neurologie</w:t>
      </w:r>
      <w:r>
        <w:rPr>
          <w:rFonts w:asciiTheme="minorHAnsi" w:hAnsiTheme="minorHAnsi" w:cstheme="minorHAnsi"/>
          <w:sz w:val="22"/>
          <w:szCs w:val="22"/>
        </w:rPr>
        <w:t xml:space="preserve"> und</w:t>
      </w:r>
      <w:r w:rsidRPr="00DF2DD6">
        <w:rPr>
          <w:rFonts w:asciiTheme="minorHAnsi" w:hAnsiTheme="minorHAnsi" w:cstheme="minorHAnsi"/>
          <w:sz w:val="22"/>
          <w:szCs w:val="22"/>
        </w:rPr>
        <w:t xml:space="preserve"> Psychiatrie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F2DD6">
        <w:rPr>
          <w:rFonts w:asciiTheme="minorHAnsi" w:hAnsiTheme="minorHAnsi" w:cstheme="minorHAnsi"/>
          <w:sz w:val="22"/>
          <w:szCs w:val="22"/>
        </w:rPr>
        <w:t xml:space="preserve"> Neurowissenschaftler, Autor</w:t>
      </w:r>
      <w:r>
        <w:rPr>
          <w:rFonts w:asciiTheme="minorHAnsi" w:hAnsiTheme="minorHAnsi" w:cstheme="minorHAnsi"/>
          <w:sz w:val="22"/>
          <w:szCs w:val="22"/>
        </w:rPr>
        <w:t xml:space="preserve"> und </w:t>
      </w:r>
      <w:r w:rsidRPr="00DF2DD6">
        <w:rPr>
          <w:rFonts w:asciiTheme="minorHAnsi" w:hAnsiTheme="minorHAnsi" w:cstheme="minorHAnsi"/>
          <w:sz w:val="22"/>
          <w:szCs w:val="22"/>
        </w:rPr>
        <w:t>Speaker</w:t>
      </w:r>
      <w:r w:rsidR="001633E1">
        <w:rPr>
          <w:rFonts w:asciiTheme="minorHAnsi" w:hAnsiTheme="minorHAnsi" w:cstheme="minorHAnsi"/>
          <w:sz w:val="22"/>
          <w:szCs w:val="22"/>
        </w:rPr>
        <w:t xml:space="preserve">, der spannende Einblicke in die faszinierende Welt des Gehirns liefert. Er </w:t>
      </w:r>
      <w:r w:rsidR="00A13F24">
        <w:rPr>
          <w:rFonts w:asciiTheme="minorHAnsi" w:hAnsiTheme="minorHAnsi" w:cstheme="minorHAnsi"/>
          <w:sz w:val="22"/>
          <w:szCs w:val="22"/>
        </w:rPr>
        <w:t>berichtet über</w:t>
      </w:r>
      <w:r w:rsidR="001633E1">
        <w:rPr>
          <w:rFonts w:asciiTheme="minorHAnsi" w:hAnsiTheme="minorHAnsi" w:cstheme="minorHAnsi"/>
          <w:sz w:val="22"/>
          <w:szCs w:val="22"/>
        </w:rPr>
        <w:t xml:space="preserve"> innovative Methoden zur Leistungserhaltung, Motivation und Inspiration in Beruf und Alltag und nimmt die Zuhörer mit auf eine humorvolle Reise</w:t>
      </w:r>
      <w:r w:rsidR="002B2CE9">
        <w:rPr>
          <w:rFonts w:asciiTheme="minorHAnsi" w:hAnsiTheme="minorHAnsi" w:cstheme="minorHAnsi"/>
          <w:sz w:val="22"/>
          <w:szCs w:val="22"/>
        </w:rPr>
        <w:t>.</w:t>
      </w:r>
    </w:p>
    <w:p w14:paraId="50A47E34" w14:textId="44A0EAD8" w:rsidR="000872B0" w:rsidRDefault="00DF2DD6" w:rsidP="001953C3">
      <w:pPr>
        <w:pStyle w:val="Absatzformat1"/>
        <w:spacing w:before="240" w:afterLines="120" w:after="288" w:line="320" w:lineRule="atLeast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Die begleitende Fachausstellung bietet den Besuchern neben der Gelegenheit zum</w:t>
      </w:r>
      <w:r w:rsidR="00A13F2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Netzwerken, eine hervorragende Möglichkeit, die in den Vorträgen vorgestellten Themen weiter zu vertiefen und sich neueste Technologien vorstellen zu lassen.</w:t>
      </w:r>
    </w:p>
    <w:p w14:paraId="13AE9912" w14:textId="416600EF" w:rsidR="00C955DB" w:rsidRPr="00ED4F96" w:rsidRDefault="00861508" w:rsidP="001953C3">
      <w:pPr>
        <w:pStyle w:val="Absatzformat1"/>
        <w:spacing w:before="240" w:afterLines="120" w:after="288" w:line="320" w:lineRule="atLeast"/>
        <w:jc w:val="left"/>
        <w:rPr>
          <w:sz w:val="22"/>
          <w:szCs w:val="22"/>
        </w:rPr>
      </w:pPr>
      <w:r w:rsidRPr="00ED4F96">
        <w:rPr>
          <w:sz w:val="22"/>
          <w:szCs w:val="22"/>
        </w:rPr>
        <w:t xml:space="preserve">Die </w:t>
      </w:r>
      <w:r w:rsidR="00C955DB" w:rsidRPr="00ED4F96">
        <w:rPr>
          <w:sz w:val="22"/>
          <w:szCs w:val="22"/>
        </w:rPr>
        <w:t xml:space="preserve">eintägige </w:t>
      </w:r>
      <w:r w:rsidRPr="00ED4F96">
        <w:rPr>
          <w:sz w:val="22"/>
          <w:szCs w:val="22"/>
        </w:rPr>
        <w:t>Veranstaltung</w:t>
      </w:r>
      <w:r w:rsidR="001633E1">
        <w:rPr>
          <w:sz w:val="22"/>
          <w:szCs w:val="22"/>
        </w:rPr>
        <w:t xml:space="preserve">, </w:t>
      </w:r>
      <w:r w:rsidR="004204EC">
        <w:rPr>
          <w:sz w:val="22"/>
          <w:szCs w:val="22"/>
        </w:rPr>
        <w:t xml:space="preserve">welche </w:t>
      </w:r>
      <w:r w:rsidR="001633E1">
        <w:rPr>
          <w:sz w:val="22"/>
          <w:szCs w:val="22"/>
        </w:rPr>
        <w:t>unter Corona-Hygienebedingungen</w:t>
      </w:r>
      <w:r w:rsidR="004204EC">
        <w:rPr>
          <w:sz w:val="22"/>
          <w:szCs w:val="22"/>
        </w:rPr>
        <w:t>,</w:t>
      </w:r>
      <w:r w:rsidR="001633E1">
        <w:rPr>
          <w:sz w:val="22"/>
          <w:szCs w:val="22"/>
        </w:rPr>
        <w:t xml:space="preserve"> wie</w:t>
      </w:r>
      <w:r w:rsidR="004204EC">
        <w:rPr>
          <w:sz w:val="22"/>
          <w:szCs w:val="22"/>
        </w:rPr>
        <w:t xml:space="preserve"> der</w:t>
      </w:r>
      <w:r w:rsidR="001633E1">
        <w:rPr>
          <w:sz w:val="22"/>
          <w:szCs w:val="22"/>
        </w:rPr>
        <w:t xml:space="preserve"> 3G-Kontrolle (geimpft, genesen, getestet) und begrenztem Zutritt</w:t>
      </w:r>
      <w:r w:rsidR="004204EC">
        <w:rPr>
          <w:sz w:val="22"/>
          <w:szCs w:val="22"/>
        </w:rPr>
        <w:t>,</w:t>
      </w:r>
      <w:r w:rsidR="001633E1">
        <w:rPr>
          <w:sz w:val="22"/>
          <w:szCs w:val="22"/>
        </w:rPr>
        <w:t xml:space="preserve"> durchgeführt wird,</w:t>
      </w:r>
      <w:r w:rsidR="00C955DB" w:rsidRPr="00ED4F96">
        <w:rPr>
          <w:sz w:val="22"/>
          <w:szCs w:val="22"/>
        </w:rPr>
        <w:t xml:space="preserve"> ist für Führungskräfte aus Logistik und IT kostenlos</w:t>
      </w:r>
      <w:r w:rsidR="001633E1">
        <w:rPr>
          <w:sz w:val="22"/>
          <w:szCs w:val="22"/>
        </w:rPr>
        <w:t>. Sie</w:t>
      </w:r>
      <w:r w:rsidRPr="00ED4F96">
        <w:rPr>
          <w:sz w:val="22"/>
          <w:szCs w:val="22"/>
        </w:rPr>
        <w:t xml:space="preserve"> findet </w:t>
      </w:r>
      <w:r w:rsidR="00C955DB" w:rsidRPr="00ED4F96">
        <w:rPr>
          <w:sz w:val="22"/>
          <w:szCs w:val="22"/>
        </w:rPr>
        <w:t xml:space="preserve">im Heins Nixdorf MuseumsForum, dem weltgrößtem Computermuseum, in Paderborn statt. Weitere Infos zu Vorträgen, Ausstellern und zur Anmeldung: </w:t>
      </w:r>
      <w:hyperlink r:id="rId10" w:history="1">
        <w:r w:rsidR="00C955DB" w:rsidRPr="00ED4F96">
          <w:rPr>
            <w:rStyle w:val="Hyperlink"/>
            <w:sz w:val="22"/>
            <w:szCs w:val="22"/>
          </w:rPr>
          <w:t>www.team-logistikforum.de</w:t>
        </w:r>
      </w:hyperlink>
    </w:p>
    <w:p w14:paraId="5F78CB09" w14:textId="582964D0" w:rsidR="00591E23" w:rsidRPr="000C3A87" w:rsidRDefault="00F05403" w:rsidP="00D70903">
      <w:pPr>
        <w:pStyle w:val="EinfAbs"/>
        <w:spacing w:line="336" w:lineRule="auto"/>
        <w:jc w:val="left"/>
        <w:rPr>
          <w:i/>
          <w:color w:val="auto"/>
          <w:sz w:val="20"/>
        </w:rPr>
      </w:pPr>
      <w:r>
        <w:rPr>
          <w:i/>
          <w:color w:val="auto"/>
          <w:sz w:val="20"/>
        </w:rPr>
        <w:t>3</w:t>
      </w:r>
      <w:r w:rsidR="00E65720">
        <w:rPr>
          <w:i/>
          <w:color w:val="auto"/>
          <w:sz w:val="20"/>
        </w:rPr>
        <w:t>.</w:t>
      </w:r>
      <w:r>
        <w:rPr>
          <w:i/>
          <w:color w:val="auto"/>
          <w:sz w:val="20"/>
        </w:rPr>
        <w:t>623</w:t>
      </w:r>
      <w:r w:rsidR="00D70903" w:rsidRPr="000C3A87">
        <w:rPr>
          <w:i/>
          <w:color w:val="auto"/>
          <w:sz w:val="20"/>
        </w:rPr>
        <w:t xml:space="preserve"> </w:t>
      </w:r>
      <w:r w:rsidR="00591E23" w:rsidRPr="000C3A87">
        <w:rPr>
          <w:i/>
          <w:color w:val="auto"/>
          <w:sz w:val="20"/>
        </w:rPr>
        <w:t>Zeichen inkl. Leerzeichen</w:t>
      </w:r>
    </w:p>
    <w:p w14:paraId="38120477" w14:textId="77777777" w:rsidR="00E76AEB" w:rsidRPr="008A2279" w:rsidRDefault="00E76AEB" w:rsidP="00D70903">
      <w:pPr>
        <w:pStyle w:val="EinfAbs"/>
        <w:spacing w:line="336" w:lineRule="auto"/>
        <w:jc w:val="left"/>
        <w:rPr>
          <w:i/>
          <w:sz w:val="20"/>
        </w:rPr>
      </w:pPr>
    </w:p>
    <w:p w14:paraId="26422E29" w14:textId="77777777" w:rsidR="00A763B9" w:rsidRPr="008C0D9E" w:rsidRDefault="00D70903" w:rsidP="00D70903">
      <w:pPr>
        <w:pStyle w:val="EinfAbs"/>
        <w:spacing w:line="336" w:lineRule="auto"/>
        <w:jc w:val="left"/>
        <w:rPr>
          <w:b/>
          <w:i/>
          <w:sz w:val="20"/>
        </w:rPr>
      </w:pPr>
      <w:r w:rsidRPr="008C0D9E">
        <w:rPr>
          <w:b/>
          <w:i/>
          <w:sz w:val="20"/>
        </w:rPr>
        <w:t xml:space="preserve">Keywords: </w:t>
      </w:r>
    </w:p>
    <w:p w14:paraId="53F1A812" w14:textId="5D2A3922" w:rsidR="00807285" w:rsidRDefault="00841CB8" w:rsidP="00807285">
      <w:pPr>
        <w:pStyle w:val="EinfAbs"/>
        <w:spacing w:line="336" w:lineRule="auto"/>
        <w:jc w:val="left"/>
        <w:rPr>
          <w:i/>
          <w:sz w:val="20"/>
        </w:rPr>
      </w:pPr>
      <w:r w:rsidRPr="008C0D9E">
        <w:rPr>
          <w:i/>
          <w:sz w:val="20"/>
        </w:rPr>
        <w:t xml:space="preserve">TEAMLogistikforum, </w:t>
      </w:r>
      <w:r w:rsidR="00632F90" w:rsidRPr="008C0D9E">
        <w:rPr>
          <w:i/>
          <w:sz w:val="20"/>
        </w:rPr>
        <w:t xml:space="preserve">Logistikforum, </w:t>
      </w:r>
      <w:r w:rsidRPr="008C0D9E">
        <w:rPr>
          <w:i/>
          <w:sz w:val="20"/>
        </w:rPr>
        <w:t xml:space="preserve">Logistik, Logistik 4.0, </w:t>
      </w:r>
      <w:r w:rsidR="00807285">
        <w:rPr>
          <w:i/>
          <w:sz w:val="20"/>
        </w:rPr>
        <w:t>D</w:t>
      </w:r>
      <w:r w:rsidR="00032FEF">
        <w:rPr>
          <w:i/>
          <w:sz w:val="20"/>
        </w:rPr>
        <w:t>igitale T</w:t>
      </w:r>
      <w:r w:rsidR="00DA7E13">
        <w:rPr>
          <w:i/>
          <w:sz w:val="20"/>
        </w:rPr>
        <w:t xml:space="preserve">ransformation, </w:t>
      </w:r>
      <w:r w:rsidRPr="008C0D9E">
        <w:rPr>
          <w:i/>
          <w:sz w:val="20"/>
        </w:rPr>
        <w:t xml:space="preserve">Intralogistik, </w:t>
      </w:r>
      <w:r w:rsidR="00807285">
        <w:rPr>
          <w:i/>
          <w:sz w:val="20"/>
        </w:rPr>
        <w:t>W</w:t>
      </w:r>
      <w:r w:rsidRPr="008C0D9E">
        <w:rPr>
          <w:i/>
          <w:sz w:val="20"/>
        </w:rPr>
        <w:t>arehouse</w:t>
      </w:r>
      <w:r w:rsidR="00DA7E13">
        <w:rPr>
          <w:i/>
          <w:sz w:val="20"/>
        </w:rPr>
        <w:t xml:space="preserve"> </w:t>
      </w:r>
      <w:r w:rsidR="00807285">
        <w:rPr>
          <w:i/>
          <w:sz w:val="20"/>
        </w:rPr>
        <w:t>M</w:t>
      </w:r>
      <w:r w:rsidRPr="008C0D9E">
        <w:rPr>
          <w:i/>
          <w:sz w:val="20"/>
        </w:rPr>
        <w:t xml:space="preserve">anagement, </w:t>
      </w:r>
      <w:r w:rsidR="00D70903" w:rsidRPr="008C0D9E">
        <w:rPr>
          <w:i/>
          <w:sz w:val="20"/>
        </w:rPr>
        <w:t xml:space="preserve">TEAM, TEAM GmbH, </w:t>
      </w:r>
      <w:r w:rsidRPr="008C0D9E">
        <w:rPr>
          <w:i/>
          <w:sz w:val="20"/>
        </w:rPr>
        <w:t>Warehouse</w:t>
      </w:r>
      <w:r w:rsidR="00584E9D" w:rsidRPr="008C0D9E">
        <w:rPr>
          <w:i/>
          <w:sz w:val="20"/>
        </w:rPr>
        <w:t xml:space="preserve"> </w:t>
      </w:r>
      <w:r w:rsidR="008C0D9E">
        <w:rPr>
          <w:i/>
          <w:sz w:val="20"/>
        </w:rPr>
        <w:t>M</w:t>
      </w:r>
      <w:r w:rsidRPr="008C0D9E">
        <w:rPr>
          <w:i/>
          <w:sz w:val="20"/>
        </w:rPr>
        <w:t>anagement</w:t>
      </w:r>
      <w:r w:rsidR="00584E9D" w:rsidRPr="008C0D9E">
        <w:rPr>
          <w:i/>
          <w:sz w:val="20"/>
        </w:rPr>
        <w:t xml:space="preserve"> </w:t>
      </w:r>
      <w:r w:rsidR="008C0D9E">
        <w:rPr>
          <w:i/>
          <w:sz w:val="20"/>
        </w:rPr>
        <w:t>S</w:t>
      </w:r>
      <w:r w:rsidRPr="008C0D9E">
        <w:rPr>
          <w:i/>
          <w:sz w:val="20"/>
        </w:rPr>
        <w:t xml:space="preserve">ystem, Lagerverwaltung, ProStore, WMS, </w:t>
      </w:r>
      <w:r w:rsidR="00757CF0">
        <w:rPr>
          <w:i/>
          <w:sz w:val="20"/>
        </w:rPr>
        <w:t>KI</w:t>
      </w:r>
      <w:r w:rsidR="00FE78F6">
        <w:rPr>
          <w:i/>
          <w:sz w:val="20"/>
        </w:rPr>
        <w:t xml:space="preserve">, </w:t>
      </w:r>
      <w:r w:rsidR="00565425">
        <w:rPr>
          <w:i/>
          <w:sz w:val="20"/>
        </w:rPr>
        <w:t xml:space="preserve">Digitalisierung, Innovation, Technologie, </w:t>
      </w:r>
      <w:r w:rsidR="00E76AEB" w:rsidRPr="008C0D9E">
        <w:rPr>
          <w:i/>
          <w:sz w:val="20"/>
        </w:rPr>
        <w:t xml:space="preserve">Warehouse, </w:t>
      </w:r>
      <w:r w:rsidR="00807285">
        <w:rPr>
          <w:i/>
          <w:sz w:val="20"/>
        </w:rPr>
        <w:t xml:space="preserve">Datenbrillen, </w:t>
      </w:r>
      <w:r w:rsidR="00C955DB">
        <w:rPr>
          <w:i/>
          <w:sz w:val="20"/>
        </w:rPr>
        <w:t xml:space="preserve">VR, Drohnen, </w:t>
      </w:r>
      <w:r w:rsidR="00D70903" w:rsidRPr="008C0D9E">
        <w:rPr>
          <w:i/>
          <w:sz w:val="20"/>
        </w:rPr>
        <w:t xml:space="preserve">Paderborn, </w:t>
      </w:r>
      <w:r w:rsidR="001978CC" w:rsidRPr="008C0D9E">
        <w:rPr>
          <w:i/>
          <w:sz w:val="20"/>
        </w:rPr>
        <w:t>Lager, Software</w:t>
      </w:r>
      <w:r w:rsidR="00584E9D" w:rsidRPr="008C0D9E">
        <w:rPr>
          <w:i/>
          <w:sz w:val="20"/>
        </w:rPr>
        <w:t>, Forum</w:t>
      </w:r>
      <w:r w:rsidR="00032FEF">
        <w:rPr>
          <w:i/>
          <w:sz w:val="20"/>
        </w:rPr>
        <w:t>,</w:t>
      </w:r>
      <w:r w:rsidR="00032FEF" w:rsidRPr="00032FEF">
        <w:rPr>
          <w:i/>
          <w:sz w:val="20"/>
        </w:rPr>
        <w:t xml:space="preserve"> </w:t>
      </w:r>
      <w:r w:rsidR="00032FEF">
        <w:rPr>
          <w:i/>
          <w:sz w:val="20"/>
        </w:rPr>
        <w:t>Veranstaltung</w:t>
      </w:r>
      <w:r w:rsidR="00AB587D">
        <w:rPr>
          <w:i/>
          <w:sz w:val="20"/>
        </w:rPr>
        <w:t>, hnf</w:t>
      </w:r>
    </w:p>
    <w:p w14:paraId="6A43B214" w14:textId="3964A1EE" w:rsidR="00020368" w:rsidRDefault="00020368">
      <w:pPr>
        <w:rPr>
          <w:rFonts w:ascii="Calibri" w:hAnsi="Calibri" w:cs="Calibri"/>
          <w:b/>
          <w:i/>
          <w:color w:val="000000"/>
        </w:rPr>
      </w:pPr>
      <w:r>
        <w:rPr>
          <w:b/>
          <w:i/>
        </w:rPr>
        <w:br w:type="page"/>
      </w:r>
    </w:p>
    <w:p w14:paraId="66512BDF" w14:textId="2C39B508" w:rsidR="00524996" w:rsidRDefault="00812890" w:rsidP="00E65720">
      <w:pPr>
        <w:pStyle w:val="EinfAbs"/>
        <w:spacing w:line="336" w:lineRule="auto"/>
        <w:jc w:val="left"/>
      </w:pPr>
      <w:r w:rsidRPr="00032FEF">
        <w:rPr>
          <w:b/>
          <w:i/>
        </w:rPr>
        <w:lastRenderedPageBreak/>
        <w:t>Bildmaterial</w:t>
      </w:r>
      <w:r w:rsidR="005D52F6" w:rsidRPr="00032FEF">
        <w:rPr>
          <w:b/>
          <w:i/>
        </w:rPr>
        <w:t xml:space="preserve"> </w:t>
      </w:r>
      <w:r w:rsidR="004D6692" w:rsidRPr="00032FEF">
        <w:rPr>
          <w:i/>
        </w:rPr>
        <w:t>zum Download unter:</w:t>
      </w:r>
      <w:r w:rsidR="004D6692" w:rsidRPr="00807285">
        <w:rPr>
          <w:i/>
        </w:rPr>
        <w:t xml:space="preserve"> </w:t>
      </w:r>
      <w:r w:rsidR="00807285" w:rsidRPr="00807285">
        <w:rPr>
          <w:i/>
        </w:rPr>
        <w:t xml:space="preserve"> </w:t>
      </w:r>
      <w:r w:rsidR="00E65720">
        <w:br/>
      </w:r>
      <w:hyperlink r:id="rId11" w:history="1">
        <w:r w:rsidR="001C46A9" w:rsidRPr="001C46A9">
          <w:rPr>
            <w:rStyle w:val="Hyperlink"/>
          </w:rPr>
          <w:t>https://www.team-logistikforum.de/wp-content/uploads/2021/09/2021-09-pm-teamlogistikforum-Bildmaterial.zip</w:t>
        </w:r>
      </w:hyperlink>
    </w:p>
    <w:p w14:paraId="2E8F2C92" w14:textId="03AE150B" w:rsidR="001C46A9" w:rsidRPr="001C46A9" w:rsidRDefault="00524996" w:rsidP="00E65720">
      <w:pPr>
        <w:pStyle w:val="EinfAbs"/>
        <w:spacing w:line="336" w:lineRule="auto"/>
        <w:jc w:val="left"/>
        <w:rPr>
          <w:sz w:val="20"/>
        </w:rPr>
      </w:pPr>
      <w:r>
        <w:rPr>
          <w:noProof/>
        </w:rPr>
        <w:drawing>
          <wp:inline distT="0" distB="0" distL="0" distR="0" wp14:anchorId="2FF2A471" wp14:editId="62010FDA">
            <wp:extent cx="5310505" cy="1418590"/>
            <wp:effectExtent l="0" t="0" r="444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CB2AB" w14:textId="2D517958" w:rsidR="00B2114D" w:rsidRPr="00C744D9" w:rsidRDefault="00B2114D" w:rsidP="00B2114D">
      <w:pPr>
        <w:tabs>
          <w:tab w:val="left" w:pos="567"/>
        </w:tabs>
        <w:ind w:left="-98"/>
        <w:rPr>
          <w:b/>
        </w:rPr>
      </w:pPr>
      <w:r w:rsidRPr="008A2279">
        <w:t>________________________________________________________________</w:t>
      </w:r>
    </w:p>
    <w:p w14:paraId="529C84F7" w14:textId="5AD7D447" w:rsidR="00591E23" w:rsidRPr="008A2279" w:rsidRDefault="00591E23" w:rsidP="00591E23">
      <w:pPr>
        <w:spacing w:line="360" w:lineRule="auto"/>
        <w:ind w:left="-98"/>
        <w:rPr>
          <w:rFonts w:ascii="Calibri" w:hAnsi="Calibri" w:cs="Calibri"/>
          <w:b/>
        </w:rPr>
      </w:pPr>
      <w:r w:rsidRPr="008A2279">
        <w:rPr>
          <w:rFonts w:ascii="Calibri" w:hAnsi="Calibri" w:cs="Calibri"/>
          <w:b/>
        </w:rPr>
        <w:br/>
        <w:t>Über TEAM</w:t>
      </w:r>
    </w:p>
    <w:p w14:paraId="00577F62" w14:textId="6E26F0ED" w:rsidR="00DF2DD6" w:rsidRPr="00DF2DD6" w:rsidRDefault="00DF2DD6" w:rsidP="00DF2DD6">
      <w:pPr>
        <w:spacing w:after="240" w:line="280" w:lineRule="atLeast"/>
        <w:ind w:left="-98"/>
        <w:rPr>
          <w:rFonts w:ascii="Calibri" w:hAnsi="Calibri" w:cs="Calibri"/>
          <w:sz w:val="20"/>
          <w:szCs w:val="20"/>
        </w:rPr>
      </w:pPr>
      <w:r w:rsidRPr="00DF2DD6">
        <w:rPr>
          <w:rFonts w:ascii="Calibri" w:hAnsi="Calibri" w:cs="Calibri"/>
          <w:sz w:val="20"/>
          <w:szCs w:val="20"/>
        </w:rPr>
        <w:t>Das IT-Unternehmen TEAM GmbH mit Sitz in Paderborn, ist einer der führenden Oracle-Partner in Deutschland und bedient zwei Geschäftsfelder:</w:t>
      </w:r>
    </w:p>
    <w:p w14:paraId="37BE9357" w14:textId="77777777" w:rsidR="00DF2DD6" w:rsidRPr="00DF2DD6" w:rsidRDefault="00DF2DD6" w:rsidP="00DF2DD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280" w:lineRule="atLeast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DF2DD6">
        <w:rPr>
          <w:rFonts w:ascii="Calibri" w:hAnsi="Calibri" w:cs="Calibri"/>
          <w:sz w:val="20"/>
          <w:szCs w:val="20"/>
        </w:rPr>
        <w:t>Mit dem eigenentwickelten Warehouse Management System ProStore® setzt TEAM Trends zum Aufbau innovativer Logistik 4.0-Systeme. ProStore</w:t>
      </w:r>
      <w:r w:rsidRPr="00DF2DD6">
        <w:rPr>
          <w:rFonts w:ascii="Calibri" w:hAnsi="Calibri" w:cs="Calibri"/>
          <w:sz w:val="20"/>
          <w:szCs w:val="20"/>
          <w:vertAlign w:val="superscript"/>
        </w:rPr>
        <w:t>®</w:t>
      </w:r>
      <w:r w:rsidRPr="00DF2DD6">
        <w:rPr>
          <w:rFonts w:ascii="Calibri" w:hAnsi="Calibri" w:cs="Calibri"/>
          <w:sz w:val="20"/>
          <w:szCs w:val="20"/>
        </w:rPr>
        <w:t xml:space="preserve"> steht u. a. für Materialflusssteuerung, Cloud Services, Mobile Devices, KPI, Pick-by-Voice, Pick-by-Vision, Rückverfolgbarkeit, Staplerleitsystem, Dock | Yard Management, Virtual Reality etc. Mehr unter </w:t>
      </w:r>
      <w:hyperlink r:id="rId13" w:history="1">
        <w:r w:rsidRPr="00DF2DD6">
          <w:rPr>
            <w:rFonts w:ascii="Calibri" w:hAnsi="Calibri" w:cs="Calibri"/>
            <w:color w:val="6A1216"/>
            <w:sz w:val="20"/>
            <w:szCs w:val="20"/>
            <w:u w:val="single"/>
          </w:rPr>
          <w:t>https://www.team-pb.de/intralogistik/</w:t>
        </w:r>
      </w:hyperlink>
      <w:r w:rsidRPr="00DF2DD6">
        <w:rPr>
          <w:rFonts w:ascii="Calibri" w:hAnsi="Calibri" w:cs="Calibri"/>
          <w:sz w:val="20"/>
          <w:szCs w:val="20"/>
        </w:rPr>
        <w:t xml:space="preserve"> </w:t>
      </w:r>
    </w:p>
    <w:p w14:paraId="2527480D" w14:textId="59B45CA1" w:rsidR="00DF2DD6" w:rsidRPr="00DF2DD6" w:rsidRDefault="00DF2DD6" w:rsidP="00DF2DD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280" w:lineRule="atLeast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DF2DD6">
        <w:rPr>
          <w:rFonts w:ascii="Calibri" w:hAnsi="Calibri" w:cs="Calibri"/>
          <w:sz w:val="20"/>
          <w:szCs w:val="20"/>
        </w:rPr>
        <w:t xml:space="preserve">Als Oracle Partner verfügt TEAM über die bestmögliche Qualifizierung, um Kunden rund um Oracle-Themen wie Lizenzierung, Consulting, Migration, Schulung etc. zur Seite zu stehen. Mehr unter </w:t>
      </w:r>
      <w:hyperlink r:id="rId14" w:history="1">
        <w:r w:rsidRPr="00DF2DD6">
          <w:rPr>
            <w:rFonts w:ascii="Calibri" w:hAnsi="Calibri" w:cs="Calibri"/>
            <w:color w:val="6A1216"/>
            <w:sz w:val="20"/>
            <w:szCs w:val="20"/>
            <w:u w:val="single"/>
          </w:rPr>
          <w:t>https://www.team-pb.de/oracle/</w:t>
        </w:r>
      </w:hyperlink>
      <w:r w:rsidRPr="00DF2DD6">
        <w:rPr>
          <w:rFonts w:ascii="Calibri" w:hAnsi="Calibri" w:cs="Calibri"/>
          <w:sz w:val="20"/>
          <w:szCs w:val="20"/>
        </w:rPr>
        <w:t xml:space="preserve"> </w:t>
      </w:r>
    </w:p>
    <w:p w14:paraId="779D6D6A" w14:textId="4869F91F" w:rsidR="00591E23" w:rsidRPr="00524996" w:rsidRDefault="00DF2DD6" w:rsidP="00524996">
      <w:pPr>
        <w:spacing w:after="240" w:line="280" w:lineRule="atLeast"/>
        <w:ind w:left="-98"/>
        <w:rPr>
          <w:rFonts w:ascii="Calibri" w:hAnsi="Calibri" w:cs="Calibri"/>
          <w:sz w:val="20"/>
          <w:szCs w:val="20"/>
        </w:rPr>
      </w:pPr>
      <w:r w:rsidRPr="00DF2DD6">
        <w:rPr>
          <w:rFonts w:ascii="Calibri" w:hAnsi="Calibri" w:cs="Calibri"/>
          <w:sz w:val="20"/>
          <w:szCs w:val="20"/>
        </w:rPr>
        <w:t xml:space="preserve">Renommierte Unternehmen aus Industrie, Handel und Dienstleistung gehören zu den langjährigen Kunden. Die TEAM GmbH wurde 1982 in Paderborn gegründet und beschäftigt </w:t>
      </w:r>
      <w:r>
        <w:rPr>
          <w:rFonts w:ascii="Calibri" w:hAnsi="Calibri" w:cs="Calibri"/>
          <w:sz w:val="20"/>
          <w:szCs w:val="20"/>
        </w:rPr>
        <w:t>80</w:t>
      </w:r>
      <w:r w:rsidRPr="00DF2DD6">
        <w:rPr>
          <w:rFonts w:ascii="Calibri" w:hAnsi="Calibri" w:cs="Calibri"/>
          <w:sz w:val="20"/>
          <w:szCs w:val="20"/>
        </w:rPr>
        <w:t xml:space="preserve"> Mitarbeiter*innen. TEAM ist ein Mitglied der Materna-Gruppe. </w:t>
      </w:r>
    </w:p>
    <w:p w14:paraId="747A23FB" w14:textId="1B7CBE87" w:rsidR="00020368" w:rsidRDefault="00020368" w:rsidP="00591E23">
      <w:pPr>
        <w:ind w:left="-98"/>
        <w:rPr>
          <w:rFonts w:ascii="Calibri" w:hAnsi="Calibri" w:cs="Calibri"/>
          <w:b/>
          <w:sz w:val="18"/>
          <w:szCs w:val="18"/>
        </w:rPr>
      </w:pPr>
    </w:p>
    <w:p w14:paraId="1BA5FEF0" w14:textId="77777777" w:rsidR="00524996" w:rsidRPr="008A2279" w:rsidRDefault="00524996" w:rsidP="00591E23">
      <w:pPr>
        <w:ind w:left="-98"/>
        <w:rPr>
          <w:rFonts w:ascii="Calibri" w:hAnsi="Calibri" w:cs="Calibri"/>
          <w:b/>
          <w:sz w:val="18"/>
          <w:szCs w:val="18"/>
        </w:rPr>
      </w:pPr>
    </w:p>
    <w:p w14:paraId="6D7B61B5" w14:textId="77777777" w:rsidR="00591E23" w:rsidRPr="008A2279" w:rsidRDefault="00591E23" w:rsidP="00591E23">
      <w:pPr>
        <w:ind w:left="-98"/>
        <w:rPr>
          <w:rFonts w:ascii="Calibri" w:hAnsi="Calibri" w:cs="Calibri"/>
          <w:b/>
          <w:sz w:val="18"/>
          <w:szCs w:val="18"/>
        </w:rPr>
      </w:pPr>
      <w:r w:rsidRPr="008A2279">
        <w:rPr>
          <w:rFonts w:ascii="Calibri" w:hAnsi="Calibri" w:cs="Calibri"/>
          <w:b/>
          <w:sz w:val="18"/>
          <w:szCs w:val="18"/>
        </w:rPr>
        <w:t>Pressekontakt</w:t>
      </w:r>
    </w:p>
    <w:p w14:paraId="316053AB" w14:textId="77777777" w:rsidR="00591E23" w:rsidRPr="008A2279" w:rsidRDefault="00591E23" w:rsidP="00591E23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Brigitte Hobusch</w:t>
      </w:r>
    </w:p>
    <w:p w14:paraId="577684C9" w14:textId="77777777" w:rsidR="00591E23" w:rsidRPr="008A2279" w:rsidRDefault="00591E23" w:rsidP="00591E23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Marketingreferentin</w:t>
      </w:r>
    </w:p>
    <w:p w14:paraId="78D0FFAA" w14:textId="77777777" w:rsidR="00591E23" w:rsidRPr="008A2279" w:rsidRDefault="00591E23" w:rsidP="00591E23">
      <w:pPr>
        <w:ind w:left="-98"/>
        <w:rPr>
          <w:rFonts w:ascii="Calibri" w:hAnsi="Calibri" w:cs="Calibri"/>
          <w:sz w:val="18"/>
          <w:szCs w:val="18"/>
        </w:rPr>
      </w:pPr>
    </w:p>
    <w:p w14:paraId="04ED0523" w14:textId="77777777" w:rsidR="00591E23" w:rsidRPr="008A2279" w:rsidRDefault="00591E23" w:rsidP="00591E23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TEAM GmbH</w:t>
      </w:r>
    </w:p>
    <w:p w14:paraId="13EAC43E" w14:textId="77777777" w:rsidR="00591E23" w:rsidRPr="008A2279" w:rsidRDefault="00591E23" w:rsidP="00591E23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Hermann-Löns-Straße 88</w:t>
      </w:r>
    </w:p>
    <w:p w14:paraId="30773EAA" w14:textId="77777777" w:rsidR="00591E23" w:rsidRPr="008A2279" w:rsidRDefault="00591E23" w:rsidP="00591E23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33104 Paderborn</w:t>
      </w:r>
    </w:p>
    <w:p w14:paraId="69ABC5D0" w14:textId="77777777" w:rsidR="00591E23" w:rsidRPr="008A2279" w:rsidRDefault="00591E23" w:rsidP="00591E23">
      <w:pPr>
        <w:ind w:left="-98"/>
        <w:rPr>
          <w:rFonts w:ascii="Calibri" w:hAnsi="Calibri" w:cs="Calibri"/>
          <w:sz w:val="18"/>
          <w:szCs w:val="18"/>
        </w:rPr>
      </w:pPr>
    </w:p>
    <w:p w14:paraId="7DD0B664" w14:textId="77777777" w:rsidR="00591E23" w:rsidRPr="00633B74" w:rsidRDefault="00591E23" w:rsidP="00591E23">
      <w:pPr>
        <w:tabs>
          <w:tab w:val="left" w:pos="567"/>
        </w:tabs>
        <w:ind w:left="-98"/>
        <w:rPr>
          <w:rFonts w:ascii="Calibri" w:hAnsi="Calibri" w:cs="Calibri"/>
          <w:sz w:val="18"/>
          <w:szCs w:val="18"/>
        </w:rPr>
      </w:pPr>
      <w:r w:rsidRPr="00633B74">
        <w:rPr>
          <w:rFonts w:ascii="Calibri" w:hAnsi="Calibri" w:cs="Calibri"/>
          <w:sz w:val="18"/>
          <w:szCs w:val="18"/>
        </w:rPr>
        <w:t xml:space="preserve">Fon  </w:t>
      </w:r>
      <w:r w:rsidRPr="00633B74">
        <w:rPr>
          <w:rFonts w:ascii="Calibri" w:hAnsi="Calibri" w:cs="Calibri"/>
          <w:sz w:val="18"/>
          <w:szCs w:val="18"/>
        </w:rPr>
        <w:tab/>
        <w:t>+49 52 54 80 08-52</w:t>
      </w:r>
    </w:p>
    <w:p w14:paraId="4AF227DE" w14:textId="77777777" w:rsidR="00591E23" w:rsidRPr="008A2279" w:rsidRDefault="00591E23" w:rsidP="00591E23">
      <w:pPr>
        <w:tabs>
          <w:tab w:val="left" w:pos="567"/>
        </w:tabs>
        <w:ind w:left="-98"/>
        <w:rPr>
          <w:rFonts w:ascii="Calibri" w:hAnsi="Calibri" w:cs="Calibri"/>
          <w:sz w:val="18"/>
          <w:szCs w:val="18"/>
          <w:lang w:val="en-US"/>
        </w:rPr>
      </w:pPr>
      <w:r w:rsidRPr="008A2279">
        <w:rPr>
          <w:rFonts w:ascii="Calibri" w:hAnsi="Calibri" w:cs="Calibri"/>
          <w:sz w:val="18"/>
          <w:szCs w:val="18"/>
          <w:lang w:val="en-US"/>
        </w:rPr>
        <w:t xml:space="preserve">Fax  </w:t>
      </w:r>
      <w:r w:rsidRPr="008A2279">
        <w:rPr>
          <w:rFonts w:ascii="Calibri" w:hAnsi="Calibri" w:cs="Calibri"/>
          <w:sz w:val="18"/>
          <w:szCs w:val="18"/>
          <w:lang w:val="en-US"/>
        </w:rPr>
        <w:tab/>
        <w:t>+49 52 54 80 08-19</w:t>
      </w:r>
    </w:p>
    <w:p w14:paraId="46F04E22" w14:textId="77777777" w:rsidR="00591E23" w:rsidRPr="008A2279" w:rsidRDefault="00591E23" w:rsidP="00591E23">
      <w:pPr>
        <w:tabs>
          <w:tab w:val="left" w:pos="567"/>
        </w:tabs>
        <w:ind w:left="-98"/>
        <w:rPr>
          <w:rFonts w:ascii="Calibri" w:hAnsi="Calibri" w:cs="Calibri"/>
          <w:sz w:val="18"/>
          <w:szCs w:val="18"/>
          <w:lang w:val="en-US"/>
        </w:rPr>
      </w:pPr>
      <w:r w:rsidRPr="008A2279">
        <w:rPr>
          <w:rFonts w:ascii="Calibri" w:hAnsi="Calibri" w:cs="Calibri"/>
          <w:sz w:val="18"/>
          <w:szCs w:val="18"/>
          <w:lang w:val="en-US"/>
        </w:rPr>
        <w:t xml:space="preserve">Mail </w:t>
      </w:r>
      <w:r w:rsidRPr="008A2279">
        <w:rPr>
          <w:rFonts w:ascii="Calibri" w:hAnsi="Calibri" w:cs="Calibri"/>
          <w:sz w:val="18"/>
          <w:szCs w:val="18"/>
          <w:lang w:val="en-US"/>
        </w:rPr>
        <w:tab/>
      </w:r>
      <w:r w:rsidR="00DA7E13">
        <w:rPr>
          <w:rFonts w:ascii="Calibri" w:hAnsi="Calibri" w:cs="Calibri"/>
          <w:sz w:val="18"/>
          <w:szCs w:val="18"/>
          <w:lang w:val="en-US"/>
        </w:rPr>
        <w:t>marketing</w:t>
      </w:r>
      <w:r w:rsidRPr="008A2279">
        <w:rPr>
          <w:rFonts w:ascii="Calibri" w:hAnsi="Calibri" w:cs="Calibri"/>
          <w:sz w:val="18"/>
          <w:szCs w:val="18"/>
          <w:lang w:val="en-US"/>
        </w:rPr>
        <w:t>@team-pb.de</w:t>
      </w:r>
    </w:p>
    <w:p w14:paraId="0BF24A11" w14:textId="4EF155FE" w:rsidR="00591E23" w:rsidRPr="008A2279" w:rsidRDefault="00591E23" w:rsidP="00591E23">
      <w:pPr>
        <w:tabs>
          <w:tab w:val="left" w:pos="567"/>
        </w:tabs>
        <w:ind w:left="-98"/>
        <w:rPr>
          <w:rFonts w:ascii="Calibri" w:hAnsi="Calibri" w:cs="Calibri"/>
          <w:sz w:val="18"/>
          <w:szCs w:val="18"/>
          <w:lang w:val="en-US"/>
        </w:rPr>
      </w:pPr>
      <w:r w:rsidRPr="008A2279">
        <w:rPr>
          <w:rFonts w:ascii="Calibri" w:hAnsi="Calibri" w:cs="Calibri"/>
          <w:sz w:val="18"/>
          <w:szCs w:val="18"/>
          <w:lang w:val="en-US"/>
        </w:rPr>
        <w:t xml:space="preserve">Web  </w:t>
      </w:r>
      <w:r w:rsidRPr="008A2279">
        <w:rPr>
          <w:rFonts w:ascii="Calibri" w:hAnsi="Calibri" w:cs="Calibri"/>
          <w:sz w:val="18"/>
          <w:szCs w:val="18"/>
          <w:lang w:val="en-US"/>
        </w:rPr>
        <w:tab/>
      </w:r>
      <w:hyperlink r:id="rId15" w:history="1">
        <w:r w:rsidRPr="008A2279">
          <w:rPr>
            <w:rStyle w:val="Hyperlink"/>
            <w:rFonts w:ascii="Calibri" w:hAnsi="Calibri" w:cs="Calibri"/>
            <w:sz w:val="18"/>
            <w:szCs w:val="18"/>
            <w:lang w:val="en-US"/>
          </w:rPr>
          <w:t>www.team-pb.de</w:t>
        </w:r>
      </w:hyperlink>
    </w:p>
    <w:sectPr w:rsidR="00591E23" w:rsidRPr="008A2279" w:rsidSect="005D52F6">
      <w:headerReference w:type="default" r:id="rId16"/>
      <w:footerReference w:type="default" r:id="rId17"/>
      <w:pgSz w:w="11906" w:h="16838" w:code="9"/>
      <w:pgMar w:top="2892" w:right="2125" w:bottom="1418" w:left="1418" w:header="624" w:footer="40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1BA7" w14:textId="77777777" w:rsidR="001202B2" w:rsidRDefault="001202B2">
      <w:r>
        <w:separator/>
      </w:r>
    </w:p>
  </w:endnote>
  <w:endnote w:type="continuationSeparator" w:id="0">
    <w:p w14:paraId="63277844" w14:textId="77777777" w:rsidR="001202B2" w:rsidRDefault="0012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DBBD" w14:textId="68E9D2D8" w:rsidR="004D6692" w:rsidRDefault="003D7E0E">
    <w:pPr>
      <w:pStyle w:val="Fuzeile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E493B1" wp14:editId="0FE1EA65">
              <wp:simplePos x="0" y="0"/>
              <wp:positionH relativeFrom="column">
                <wp:posOffset>-380365</wp:posOffset>
              </wp:positionH>
              <wp:positionV relativeFrom="paragraph">
                <wp:posOffset>-50165</wp:posOffset>
              </wp:positionV>
              <wp:extent cx="6438900" cy="231140"/>
              <wp:effectExtent l="63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DCC6F" w14:textId="77777777" w:rsidR="004D6692" w:rsidRPr="00D6734D" w:rsidRDefault="004D6692" w:rsidP="00706191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D6734D">
                            <w:rPr>
                              <w:rFonts w:ascii="Calibri" w:hAnsi="Calibri" w:cs="Calibri"/>
                              <w:sz w:val="18"/>
                            </w:rPr>
                            <w:t>TEAM GmbH  |  Hermann-Löns-Str. 88  |  33104 Paderborn  |  www.team-pb.de  |  Fon: 05254 8008-0  |  team@team-pb.de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493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9.95pt;margin-top:-3.95pt;width:507pt;height:18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" stroked="f">
              <v:textbox style="mso-fit-shape-to-text:t">
                <w:txbxContent>
                  <w:p w14:paraId="451DCC6F" w14:textId="77777777" w:rsidR="004D6692" w:rsidRPr="00D6734D" w:rsidRDefault="004D6692" w:rsidP="00706191">
                    <w:pPr>
                      <w:jc w:val="center"/>
                      <w:rPr>
                        <w:rFonts w:ascii="Calibri" w:hAnsi="Calibri" w:cs="Calibri"/>
                        <w:sz w:val="18"/>
                      </w:rPr>
                    </w:pPr>
                    <w:r w:rsidRPr="00D6734D">
                      <w:rPr>
                        <w:rFonts w:ascii="Calibri" w:hAnsi="Calibri" w:cs="Calibri"/>
                        <w:sz w:val="18"/>
                      </w:rPr>
                      <w:t>TEAM GmbH  |  Hermann-Löns-Str. 88  |  33104 Paderborn  |  www.team-pb.de  |  Fon: 05254 8008-0  |  team@team-pb.de</w:t>
                    </w:r>
                  </w:p>
                </w:txbxContent>
              </v:textbox>
            </v:shape>
          </w:pict>
        </mc:Fallback>
      </mc:AlternateContent>
    </w:r>
    <w:r w:rsidR="004D6692">
      <w:rPr>
        <w:sz w:val="16"/>
      </w:rPr>
      <w:tab/>
    </w:r>
    <w:r w:rsidR="004D6692">
      <w:rPr>
        <w:sz w:val="16"/>
      </w:rPr>
      <w:tab/>
    </w:r>
    <w:r w:rsidR="004D6692" w:rsidRPr="00252334">
      <w:rPr>
        <w:vanish/>
        <w:sz w:val="16"/>
      </w:rPr>
      <w:t>Qmha00/02 V1.2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C1A0" w14:textId="77777777" w:rsidR="001202B2" w:rsidRDefault="001202B2">
      <w:r>
        <w:separator/>
      </w:r>
    </w:p>
  </w:footnote>
  <w:footnote w:type="continuationSeparator" w:id="0">
    <w:p w14:paraId="6DF74F07" w14:textId="77777777" w:rsidR="001202B2" w:rsidRDefault="0012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897"/>
    </w:tblGrid>
    <w:tr w:rsidR="004D6692" w14:paraId="518688AD" w14:textId="77777777" w:rsidTr="00AF0FCA">
      <w:trPr>
        <w:trHeight w:hRule="exact" w:val="1701"/>
      </w:trPr>
      <w:tc>
        <w:tcPr>
          <w:tcW w:w="889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74EB51A" w14:textId="2A276FE3" w:rsidR="004D6692" w:rsidRPr="00C85E89" w:rsidRDefault="003D7E0E" w:rsidP="00AF0FCA">
          <w:pPr>
            <w:pStyle w:val="Titel"/>
            <w:jc w:val="right"/>
            <w:rPr>
              <w:rFonts w:ascii="Calibri" w:hAnsi="Calibri" w:cs="Calibri"/>
              <w:lang w:val="de-DE" w:eastAsia="de-DE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7728" behindDoc="0" locked="0" layoutInCell="1" allowOverlap="1" wp14:anchorId="1531F0AD" wp14:editId="41F3343A">
                <wp:simplePos x="0" y="0"/>
                <wp:positionH relativeFrom="column">
                  <wp:posOffset>46355</wp:posOffset>
                </wp:positionH>
                <wp:positionV relativeFrom="paragraph">
                  <wp:posOffset>50800</wp:posOffset>
                </wp:positionV>
                <wp:extent cx="1257300" cy="819150"/>
                <wp:effectExtent l="0" t="0" r="0" b="0"/>
                <wp:wrapNone/>
                <wp:docPr id="3" name="Grafik 0" descr="TEAM-Logo 10-100-80-0 Ihr Partner für 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TEAM-Logo 10-100-80-0 Ihr Partner für 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hAnsi="Calibri" w:cs="Calibri"/>
              <w:noProof/>
              <w:lang w:val="de-DE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37EAE1C8" wp14:editId="29811B59">
                    <wp:simplePos x="0" y="0"/>
                    <wp:positionH relativeFrom="column">
                      <wp:posOffset>3381375</wp:posOffset>
                    </wp:positionH>
                    <wp:positionV relativeFrom="paragraph">
                      <wp:posOffset>241935</wp:posOffset>
                    </wp:positionV>
                    <wp:extent cx="2381885" cy="525780"/>
                    <wp:effectExtent l="0" t="3810" r="0" b="381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885" cy="525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2C592" w14:textId="6609A2DF" w:rsidR="004D6692" w:rsidRPr="00AF0FCA" w:rsidRDefault="004D6692" w:rsidP="00AF0FCA">
                                <w:pPr>
                                  <w:jc w:val="righ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Pressemitteilung</w:t>
                                </w: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br/>
                                </w:r>
                                <w:r w:rsidR="003404FF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September</w:t>
                                </w:r>
                                <w:r w:rsidR="00786D0E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 xml:space="preserve"> 2</w:t>
                                </w:r>
                                <w:r w:rsidR="005E3A91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7EAE1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66.25pt;margin-top:19.05pt;width:187.55pt;height:4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" stroked="f">
                    <v:textbox style="mso-fit-shape-to-text:t">
                      <w:txbxContent>
                        <w:p w14:paraId="0402C592" w14:textId="6609A2DF" w:rsidR="004D6692" w:rsidRPr="00AF0FCA" w:rsidRDefault="004D6692" w:rsidP="00AF0FCA">
                          <w:pPr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>Pressemitteilung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br/>
                          </w:r>
                          <w:r w:rsidR="003404FF">
                            <w:rPr>
                              <w:rFonts w:ascii="Calibri" w:hAnsi="Calibri" w:cs="Calibri"/>
                              <w:sz w:val="28"/>
                            </w:rPr>
                            <w:t>September</w:t>
                          </w:r>
                          <w:r w:rsidR="00786D0E">
                            <w:rPr>
                              <w:rFonts w:ascii="Calibri" w:hAnsi="Calibri" w:cs="Calibri"/>
                              <w:sz w:val="28"/>
                            </w:rPr>
                            <w:t xml:space="preserve"> 2</w:t>
                          </w:r>
                          <w:r w:rsidR="005E3A91">
                            <w:rPr>
                              <w:rFonts w:ascii="Calibri" w:hAnsi="Calibri" w:cs="Calibri"/>
                              <w:sz w:val="28"/>
                            </w:rPr>
                            <w:t>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D6692" w:rsidRPr="00C85E89">
            <w:rPr>
              <w:rFonts w:ascii="Calibri" w:hAnsi="Calibri" w:cs="Calibri"/>
              <w:lang w:val="de-DE" w:eastAsia="de-DE"/>
            </w:rPr>
            <w:br/>
          </w:r>
        </w:p>
      </w:tc>
    </w:tr>
  </w:tbl>
  <w:p w14:paraId="313633B5" w14:textId="77777777" w:rsidR="004D6692" w:rsidRDefault="004D6692" w:rsidP="00EF6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7EE25CA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717441"/>
    <w:multiLevelType w:val="multilevel"/>
    <w:tmpl w:val="FA4821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4D7EDE"/>
    <w:multiLevelType w:val="hybridMultilevel"/>
    <w:tmpl w:val="B9E4E19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74B1B"/>
    <w:multiLevelType w:val="multilevel"/>
    <w:tmpl w:val="670EE7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C34E25"/>
    <w:multiLevelType w:val="multilevel"/>
    <w:tmpl w:val="670EE7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85386C"/>
    <w:multiLevelType w:val="hybridMultilevel"/>
    <w:tmpl w:val="7F94E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E1004"/>
    <w:multiLevelType w:val="hybridMultilevel"/>
    <w:tmpl w:val="386295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4131A"/>
    <w:multiLevelType w:val="hybridMultilevel"/>
    <w:tmpl w:val="0590E048"/>
    <w:lvl w:ilvl="0" w:tplc="0407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4E206EDC"/>
    <w:multiLevelType w:val="multilevel"/>
    <w:tmpl w:val="7CFE897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C92906"/>
    <w:multiLevelType w:val="multilevel"/>
    <w:tmpl w:val="2EDABC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C1142DB"/>
    <w:multiLevelType w:val="hybridMultilevel"/>
    <w:tmpl w:val="3B105440"/>
    <w:lvl w:ilvl="0" w:tplc="0407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63B14B6C"/>
    <w:multiLevelType w:val="multilevel"/>
    <w:tmpl w:val="7CFE897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41E2383"/>
    <w:multiLevelType w:val="hybridMultilevel"/>
    <w:tmpl w:val="2C70279E"/>
    <w:lvl w:ilvl="0" w:tplc="50203F0A">
      <w:start w:val="1"/>
      <w:numFmt w:val="bullet"/>
      <w:pStyle w:val="Aufzhlu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E6D"/>
    <w:multiLevelType w:val="multilevel"/>
    <w:tmpl w:val="FA4821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AFA1129"/>
    <w:multiLevelType w:val="hybridMultilevel"/>
    <w:tmpl w:val="17AEE35E"/>
    <w:lvl w:ilvl="0" w:tplc="F984F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EB"/>
    <w:rsid w:val="00000661"/>
    <w:rsid w:val="000164A6"/>
    <w:rsid w:val="00020368"/>
    <w:rsid w:val="00031582"/>
    <w:rsid w:val="00032FEF"/>
    <w:rsid w:val="000332A7"/>
    <w:rsid w:val="00043478"/>
    <w:rsid w:val="000462F1"/>
    <w:rsid w:val="0007210B"/>
    <w:rsid w:val="00081DC2"/>
    <w:rsid w:val="00084263"/>
    <w:rsid w:val="00086B62"/>
    <w:rsid w:val="000872B0"/>
    <w:rsid w:val="000A7F15"/>
    <w:rsid w:val="000B3B2F"/>
    <w:rsid w:val="000B4C9C"/>
    <w:rsid w:val="000B5360"/>
    <w:rsid w:val="000C1DD2"/>
    <w:rsid w:val="000C3A87"/>
    <w:rsid w:val="000C4078"/>
    <w:rsid w:val="000D3891"/>
    <w:rsid w:val="000E0052"/>
    <w:rsid w:val="000E0B81"/>
    <w:rsid w:val="00107CE3"/>
    <w:rsid w:val="00107E69"/>
    <w:rsid w:val="00107F93"/>
    <w:rsid w:val="00114ED1"/>
    <w:rsid w:val="00116D39"/>
    <w:rsid w:val="001202B2"/>
    <w:rsid w:val="00132E46"/>
    <w:rsid w:val="001520D5"/>
    <w:rsid w:val="00160480"/>
    <w:rsid w:val="0016314C"/>
    <w:rsid w:val="001633E1"/>
    <w:rsid w:val="00167742"/>
    <w:rsid w:val="00181DD3"/>
    <w:rsid w:val="00183AB2"/>
    <w:rsid w:val="00190159"/>
    <w:rsid w:val="0019185F"/>
    <w:rsid w:val="001953C3"/>
    <w:rsid w:val="001978CC"/>
    <w:rsid w:val="001A2B66"/>
    <w:rsid w:val="001A6C9A"/>
    <w:rsid w:val="001B1EB3"/>
    <w:rsid w:val="001B550E"/>
    <w:rsid w:val="001C09F2"/>
    <w:rsid w:val="001C2434"/>
    <w:rsid w:val="001C4454"/>
    <w:rsid w:val="001C46A9"/>
    <w:rsid w:val="001C73F6"/>
    <w:rsid w:val="001F5CE5"/>
    <w:rsid w:val="001F6FA3"/>
    <w:rsid w:val="002018E5"/>
    <w:rsid w:val="00211688"/>
    <w:rsid w:val="0021416A"/>
    <w:rsid w:val="002158B5"/>
    <w:rsid w:val="002158CF"/>
    <w:rsid w:val="002160CD"/>
    <w:rsid w:val="00230514"/>
    <w:rsid w:val="00231867"/>
    <w:rsid w:val="00252334"/>
    <w:rsid w:val="002544DF"/>
    <w:rsid w:val="00263C94"/>
    <w:rsid w:val="002668C0"/>
    <w:rsid w:val="002757C4"/>
    <w:rsid w:val="002831FA"/>
    <w:rsid w:val="00295402"/>
    <w:rsid w:val="002B2CE9"/>
    <w:rsid w:val="002D54C5"/>
    <w:rsid w:val="002E053D"/>
    <w:rsid w:val="002F6231"/>
    <w:rsid w:val="003046A5"/>
    <w:rsid w:val="0030717F"/>
    <w:rsid w:val="00314920"/>
    <w:rsid w:val="003404FF"/>
    <w:rsid w:val="00347BB1"/>
    <w:rsid w:val="003513ED"/>
    <w:rsid w:val="003514AF"/>
    <w:rsid w:val="0036658C"/>
    <w:rsid w:val="00371A9B"/>
    <w:rsid w:val="00373C3F"/>
    <w:rsid w:val="00384185"/>
    <w:rsid w:val="00392097"/>
    <w:rsid w:val="00394B52"/>
    <w:rsid w:val="00394CAA"/>
    <w:rsid w:val="003A5692"/>
    <w:rsid w:val="003A7999"/>
    <w:rsid w:val="003B4F5E"/>
    <w:rsid w:val="003B52E7"/>
    <w:rsid w:val="003D7E0E"/>
    <w:rsid w:val="003E731B"/>
    <w:rsid w:val="003F0C40"/>
    <w:rsid w:val="00405EEB"/>
    <w:rsid w:val="00410446"/>
    <w:rsid w:val="004204EC"/>
    <w:rsid w:val="0043498F"/>
    <w:rsid w:val="004531C9"/>
    <w:rsid w:val="00463CFB"/>
    <w:rsid w:val="00477BBC"/>
    <w:rsid w:val="0048392B"/>
    <w:rsid w:val="00483D53"/>
    <w:rsid w:val="00490A05"/>
    <w:rsid w:val="00492438"/>
    <w:rsid w:val="00494D2F"/>
    <w:rsid w:val="00494F73"/>
    <w:rsid w:val="004A3DDB"/>
    <w:rsid w:val="004B07FB"/>
    <w:rsid w:val="004B31AE"/>
    <w:rsid w:val="004B37D3"/>
    <w:rsid w:val="004B391E"/>
    <w:rsid w:val="004D0B1C"/>
    <w:rsid w:val="004D6692"/>
    <w:rsid w:val="004D6699"/>
    <w:rsid w:val="004E3026"/>
    <w:rsid w:val="00504029"/>
    <w:rsid w:val="005066EB"/>
    <w:rsid w:val="00507C3F"/>
    <w:rsid w:val="00524996"/>
    <w:rsid w:val="0055594F"/>
    <w:rsid w:val="00565425"/>
    <w:rsid w:val="00574E75"/>
    <w:rsid w:val="0057535D"/>
    <w:rsid w:val="005832FB"/>
    <w:rsid w:val="00584E9D"/>
    <w:rsid w:val="005861E4"/>
    <w:rsid w:val="00590A67"/>
    <w:rsid w:val="00591E23"/>
    <w:rsid w:val="00595222"/>
    <w:rsid w:val="00596A1E"/>
    <w:rsid w:val="005A6C9D"/>
    <w:rsid w:val="005C16AB"/>
    <w:rsid w:val="005C249E"/>
    <w:rsid w:val="005C6805"/>
    <w:rsid w:val="005C77B1"/>
    <w:rsid w:val="005D3296"/>
    <w:rsid w:val="005D52F6"/>
    <w:rsid w:val="005E2F32"/>
    <w:rsid w:val="005E3A91"/>
    <w:rsid w:val="005E450F"/>
    <w:rsid w:val="00600241"/>
    <w:rsid w:val="0060339C"/>
    <w:rsid w:val="00623BFC"/>
    <w:rsid w:val="00630166"/>
    <w:rsid w:val="006314A9"/>
    <w:rsid w:val="00632F90"/>
    <w:rsid w:val="00633B74"/>
    <w:rsid w:val="006404B2"/>
    <w:rsid w:val="0064066C"/>
    <w:rsid w:val="00647A66"/>
    <w:rsid w:val="00653D51"/>
    <w:rsid w:val="00677CA1"/>
    <w:rsid w:val="00681D0E"/>
    <w:rsid w:val="00683DC9"/>
    <w:rsid w:val="00685C23"/>
    <w:rsid w:val="006861EF"/>
    <w:rsid w:val="00687947"/>
    <w:rsid w:val="006934E4"/>
    <w:rsid w:val="006A2F76"/>
    <w:rsid w:val="006B375B"/>
    <w:rsid w:val="006B5463"/>
    <w:rsid w:val="006C0E9C"/>
    <w:rsid w:val="006C133A"/>
    <w:rsid w:val="006C1971"/>
    <w:rsid w:val="006D3855"/>
    <w:rsid w:val="006F1AE3"/>
    <w:rsid w:val="0070180D"/>
    <w:rsid w:val="0070219A"/>
    <w:rsid w:val="00706191"/>
    <w:rsid w:val="00712546"/>
    <w:rsid w:val="00730DA3"/>
    <w:rsid w:val="0073150E"/>
    <w:rsid w:val="007459E0"/>
    <w:rsid w:val="007552B5"/>
    <w:rsid w:val="0075580B"/>
    <w:rsid w:val="007568A6"/>
    <w:rsid w:val="00757CF0"/>
    <w:rsid w:val="007660D7"/>
    <w:rsid w:val="00767DBD"/>
    <w:rsid w:val="00767F59"/>
    <w:rsid w:val="00775336"/>
    <w:rsid w:val="00776969"/>
    <w:rsid w:val="00782886"/>
    <w:rsid w:val="007830B5"/>
    <w:rsid w:val="00786D0E"/>
    <w:rsid w:val="0079037B"/>
    <w:rsid w:val="007A6A75"/>
    <w:rsid w:val="007C487E"/>
    <w:rsid w:val="007D4A68"/>
    <w:rsid w:val="007E108C"/>
    <w:rsid w:val="007F4907"/>
    <w:rsid w:val="00807285"/>
    <w:rsid w:val="00812890"/>
    <w:rsid w:val="00813FEE"/>
    <w:rsid w:val="00815FD3"/>
    <w:rsid w:val="0083393F"/>
    <w:rsid w:val="00841437"/>
    <w:rsid w:val="00841CB8"/>
    <w:rsid w:val="00850832"/>
    <w:rsid w:val="00852A9D"/>
    <w:rsid w:val="00854A89"/>
    <w:rsid w:val="00855B79"/>
    <w:rsid w:val="00861508"/>
    <w:rsid w:val="00863393"/>
    <w:rsid w:val="008802E6"/>
    <w:rsid w:val="0088228E"/>
    <w:rsid w:val="00883268"/>
    <w:rsid w:val="00890D86"/>
    <w:rsid w:val="00891F9B"/>
    <w:rsid w:val="008A2279"/>
    <w:rsid w:val="008B5D2F"/>
    <w:rsid w:val="008B6DA1"/>
    <w:rsid w:val="008C0D9E"/>
    <w:rsid w:val="008E114E"/>
    <w:rsid w:val="008E1228"/>
    <w:rsid w:val="008E7349"/>
    <w:rsid w:val="0091758F"/>
    <w:rsid w:val="009519F0"/>
    <w:rsid w:val="00957C63"/>
    <w:rsid w:val="00966AAB"/>
    <w:rsid w:val="009713D4"/>
    <w:rsid w:val="00977431"/>
    <w:rsid w:val="00980E6C"/>
    <w:rsid w:val="009827C8"/>
    <w:rsid w:val="009C4198"/>
    <w:rsid w:val="009C49FE"/>
    <w:rsid w:val="009D6758"/>
    <w:rsid w:val="009D6E34"/>
    <w:rsid w:val="00A001E6"/>
    <w:rsid w:val="00A00B5A"/>
    <w:rsid w:val="00A037C7"/>
    <w:rsid w:val="00A03A14"/>
    <w:rsid w:val="00A13F24"/>
    <w:rsid w:val="00A1441E"/>
    <w:rsid w:val="00A16681"/>
    <w:rsid w:val="00A400BD"/>
    <w:rsid w:val="00A46729"/>
    <w:rsid w:val="00A56199"/>
    <w:rsid w:val="00A56681"/>
    <w:rsid w:val="00A6489F"/>
    <w:rsid w:val="00A763B9"/>
    <w:rsid w:val="00A77287"/>
    <w:rsid w:val="00A94DAE"/>
    <w:rsid w:val="00A94FCD"/>
    <w:rsid w:val="00AA15D2"/>
    <w:rsid w:val="00AA3A63"/>
    <w:rsid w:val="00AB03DA"/>
    <w:rsid w:val="00AB1119"/>
    <w:rsid w:val="00AB1C40"/>
    <w:rsid w:val="00AB3755"/>
    <w:rsid w:val="00AB587D"/>
    <w:rsid w:val="00AC1EF4"/>
    <w:rsid w:val="00AC661F"/>
    <w:rsid w:val="00AC73F2"/>
    <w:rsid w:val="00AD7518"/>
    <w:rsid w:val="00AE099D"/>
    <w:rsid w:val="00AE6990"/>
    <w:rsid w:val="00AF0FCA"/>
    <w:rsid w:val="00AF35BD"/>
    <w:rsid w:val="00AF3872"/>
    <w:rsid w:val="00AF40E0"/>
    <w:rsid w:val="00B02851"/>
    <w:rsid w:val="00B2114D"/>
    <w:rsid w:val="00B23CA9"/>
    <w:rsid w:val="00B240A4"/>
    <w:rsid w:val="00B309DB"/>
    <w:rsid w:val="00B327D8"/>
    <w:rsid w:val="00B34087"/>
    <w:rsid w:val="00B425E0"/>
    <w:rsid w:val="00B47968"/>
    <w:rsid w:val="00B50A6A"/>
    <w:rsid w:val="00B5249A"/>
    <w:rsid w:val="00B64C09"/>
    <w:rsid w:val="00B85B34"/>
    <w:rsid w:val="00B872E2"/>
    <w:rsid w:val="00BA1C35"/>
    <w:rsid w:val="00BA6C64"/>
    <w:rsid w:val="00BC08A3"/>
    <w:rsid w:val="00BC1DB2"/>
    <w:rsid w:val="00BC3B5A"/>
    <w:rsid w:val="00BD4D6F"/>
    <w:rsid w:val="00BD58E3"/>
    <w:rsid w:val="00BD7ADC"/>
    <w:rsid w:val="00C04A4C"/>
    <w:rsid w:val="00C06061"/>
    <w:rsid w:val="00C33CEF"/>
    <w:rsid w:val="00C37D80"/>
    <w:rsid w:val="00C425F8"/>
    <w:rsid w:val="00C504DB"/>
    <w:rsid w:val="00C51AA8"/>
    <w:rsid w:val="00C51DCF"/>
    <w:rsid w:val="00C66B70"/>
    <w:rsid w:val="00C71F5A"/>
    <w:rsid w:val="00C744D9"/>
    <w:rsid w:val="00C801E1"/>
    <w:rsid w:val="00C85E89"/>
    <w:rsid w:val="00C86510"/>
    <w:rsid w:val="00C955DB"/>
    <w:rsid w:val="00CA3616"/>
    <w:rsid w:val="00CB4F5A"/>
    <w:rsid w:val="00CB7709"/>
    <w:rsid w:val="00CC489D"/>
    <w:rsid w:val="00CC765A"/>
    <w:rsid w:val="00CD0F52"/>
    <w:rsid w:val="00CD158A"/>
    <w:rsid w:val="00CF1D6C"/>
    <w:rsid w:val="00D12B51"/>
    <w:rsid w:val="00D31313"/>
    <w:rsid w:val="00D366EA"/>
    <w:rsid w:val="00D45F53"/>
    <w:rsid w:val="00D520E7"/>
    <w:rsid w:val="00D70903"/>
    <w:rsid w:val="00D9230A"/>
    <w:rsid w:val="00D957BD"/>
    <w:rsid w:val="00D96DB3"/>
    <w:rsid w:val="00D97BAF"/>
    <w:rsid w:val="00DA58DC"/>
    <w:rsid w:val="00DA7E13"/>
    <w:rsid w:val="00DC2E6C"/>
    <w:rsid w:val="00DC3419"/>
    <w:rsid w:val="00DC3FD8"/>
    <w:rsid w:val="00DC46A1"/>
    <w:rsid w:val="00DF2DD6"/>
    <w:rsid w:val="00DF54C6"/>
    <w:rsid w:val="00DF62E0"/>
    <w:rsid w:val="00E055AE"/>
    <w:rsid w:val="00E13C54"/>
    <w:rsid w:val="00E17A88"/>
    <w:rsid w:val="00E229A0"/>
    <w:rsid w:val="00E2604F"/>
    <w:rsid w:val="00E344F2"/>
    <w:rsid w:val="00E42897"/>
    <w:rsid w:val="00E44AE3"/>
    <w:rsid w:val="00E44FFF"/>
    <w:rsid w:val="00E47AD5"/>
    <w:rsid w:val="00E5569F"/>
    <w:rsid w:val="00E65720"/>
    <w:rsid w:val="00E76AEB"/>
    <w:rsid w:val="00E80EB1"/>
    <w:rsid w:val="00E92A9F"/>
    <w:rsid w:val="00E93564"/>
    <w:rsid w:val="00E93DAB"/>
    <w:rsid w:val="00EB0C72"/>
    <w:rsid w:val="00ED4429"/>
    <w:rsid w:val="00ED4F96"/>
    <w:rsid w:val="00EE3749"/>
    <w:rsid w:val="00EE650C"/>
    <w:rsid w:val="00EE659F"/>
    <w:rsid w:val="00EF2F18"/>
    <w:rsid w:val="00EF6A87"/>
    <w:rsid w:val="00F05403"/>
    <w:rsid w:val="00F17C0D"/>
    <w:rsid w:val="00F3338E"/>
    <w:rsid w:val="00F423E0"/>
    <w:rsid w:val="00F4319E"/>
    <w:rsid w:val="00F51E81"/>
    <w:rsid w:val="00F539F9"/>
    <w:rsid w:val="00F61614"/>
    <w:rsid w:val="00F67D4F"/>
    <w:rsid w:val="00F70937"/>
    <w:rsid w:val="00F73959"/>
    <w:rsid w:val="00F76051"/>
    <w:rsid w:val="00F77CF1"/>
    <w:rsid w:val="00F80FFE"/>
    <w:rsid w:val="00F93688"/>
    <w:rsid w:val="00F94543"/>
    <w:rsid w:val="00FA5DB6"/>
    <w:rsid w:val="00FC6F69"/>
    <w:rsid w:val="00FC7E65"/>
    <w:rsid w:val="00FD1354"/>
    <w:rsid w:val="00FE5936"/>
    <w:rsid w:val="00FE78F6"/>
    <w:rsid w:val="00FF4AC6"/>
    <w:rsid w:val="00FF4FFF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EE5F784"/>
  <w15:chartTrackingRefBased/>
  <w15:docId w15:val="{61F875EB-CF44-4A1D-BC7D-EF870CBC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semiHidden="1" w:uiPriority="5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1"/>
    <w:lsdException w:name="Medium List 2 Accent 1" w:uiPriority="66"/>
    <w:lsdException w:name="Medium Grid 1 Accent 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1" w:uiPriority="64"/>
    <w:lsdException w:name="Medium List 1 Accent 2" w:uiPriority="65"/>
    <w:lsdException w:name="Medium List 2 Accent 2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419"/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15FD3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677CA1"/>
    <w:pPr>
      <w:numPr>
        <w:ilvl w:val="1"/>
      </w:numPr>
      <w:spacing w:after="120"/>
      <w:outlineLvl w:val="1"/>
    </w:pPr>
  </w:style>
  <w:style w:type="paragraph" w:styleId="berschrift3">
    <w:name w:val="heading 3"/>
    <w:basedOn w:val="berschrift2"/>
    <w:next w:val="Standard"/>
    <w:qFormat/>
    <w:rsid w:val="00815FD3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unhideWhenUsed/>
    <w:qFormat/>
    <w:rsid w:val="00384185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unhideWhenUsed/>
    <w:qFormat/>
    <w:rsid w:val="00384185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unhideWhenUsed/>
    <w:qFormat/>
    <w:rsid w:val="00384185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uiPriority w:val="1"/>
    <w:unhideWhenUsed/>
    <w:qFormat/>
    <w:rsid w:val="00384185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berschrift8">
    <w:name w:val="heading 8"/>
    <w:basedOn w:val="Standard"/>
    <w:next w:val="Standard"/>
    <w:uiPriority w:val="1"/>
    <w:unhideWhenUsed/>
    <w:qFormat/>
    <w:rsid w:val="00384185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berschrift9">
    <w:name w:val="heading 9"/>
    <w:basedOn w:val="Standard"/>
    <w:next w:val="Standard"/>
    <w:uiPriority w:val="1"/>
    <w:unhideWhenUsed/>
    <w:qFormat/>
    <w:rsid w:val="00384185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"/>
    <w:rsid w:val="003841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qFormat/>
    <w:rsid w:val="00384185"/>
    <w:pPr>
      <w:pBdr>
        <w:top w:val="single" w:sz="4" w:space="1" w:color="auto"/>
      </w:pBdr>
      <w:tabs>
        <w:tab w:val="left" w:pos="3969"/>
        <w:tab w:val="right" w:pos="8845"/>
      </w:tabs>
    </w:pPr>
    <w:rPr>
      <w:sz w:val="18"/>
      <w:szCs w:val="20"/>
      <w:lang w:val="x-none" w:eastAsia="x-none"/>
    </w:rPr>
  </w:style>
  <w:style w:type="character" w:styleId="Seitenzahl">
    <w:name w:val="page number"/>
    <w:basedOn w:val="Absatz-Standardschriftart"/>
    <w:semiHidden/>
    <w:rsid w:val="00384185"/>
  </w:style>
  <w:style w:type="paragraph" w:styleId="Verzeichnis1">
    <w:name w:val="toc 1"/>
    <w:next w:val="Standard"/>
    <w:uiPriority w:val="39"/>
    <w:rsid w:val="00384185"/>
    <w:pPr>
      <w:tabs>
        <w:tab w:val="left" w:pos="454"/>
        <w:tab w:val="right" w:leader="dot" w:pos="8845"/>
      </w:tabs>
      <w:overflowPunct w:val="0"/>
      <w:autoSpaceDE w:val="0"/>
      <w:autoSpaceDN w:val="0"/>
      <w:adjustRightInd w:val="0"/>
      <w:spacing w:before="240"/>
      <w:ind w:left="454" w:hanging="454"/>
      <w:textAlignment w:val="baseline"/>
    </w:pPr>
    <w:rPr>
      <w:noProof/>
      <w:sz w:val="22"/>
      <w:szCs w:val="22"/>
    </w:rPr>
  </w:style>
  <w:style w:type="paragraph" w:styleId="Verzeichnis2">
    <w:name w:val="toc 2"/>
    <w:basedOn w:val="Verzeichnis1"/>
    <w:next w:val="Standard"/>
    <w:uiPriority w:val="39"/>
    <w:rsid w:val="00384185"/>
    <w:pPr>
      <w:tabs>
        <w:tab w:val="clear" w:pos="454"/>
        <w:tab w:val="left" w:pos="1134"/>
      </w:tabs>
      <w:ind w:left="1020" w:hanging="510"/>
    </w:pPr>
  </w:style>
  <w:style w:type="paragraph" w:styleId="Verzeichnis3">
    <w:name w:val="toc 3"/>
    <w:basedOn w:val="Verzeichnis2"/>
    <w:next w:val="Standard"/>
    <w:uiPriority w:val="39"/>
    <w:rsid w:val="00384185"/>
    <w:pPr>
      <w:tabs>
        <w:tab w:val="left" w:pos="1985"/>
      </w:tabs>
      <w:ind w:left="1984" w:hanging="907"/>
    </w:pPr>
  </w:style>
  <w:style w:type="paragraph" w:styleId="Verzeichnis4">
    <w:name w:val="toc 4"/>
    <w:basedOn w:val="Verzeichnis3"/>
    <w:next w:val="Standard"/>
    <w:uiPriority w:val="3"/>
    <w:rsid w:val="00384185"/>
    <w:pPr>
      <w:ind w:left="720"/>
    </w:pPr>
  </w:style>
  <w:style w:type="paragraph" w:styleId="Verzeichnis5">
    <w:name w:val="toc 5"/>
    <w:basedOn w:val="Verzeichnis4"/>
    <w:next w:val="Standard"/>
    <w:semiHidden/>
    <w:rsid w:val="00384185"/>
    <w:pPr>
      <w:ind w:left="958"/>
    </w:pPr>
  </w:style>
  <w:style w:type="paragraph" w:styleId="Verzeichnis6">
    <w:name w:val="toc 6"/>
    <w:basedOn w:val="Verzeichnis5"/>
    <w:next w:val="Standard"/>
    <w:semiHidden/>
    <w:rsid w:val="00384185"/>
    <w:pPr>
      <w:ind w:left="1202"/>
    </w:pPr>
  </w:style>
  <w:style w:type="paragraph" w:styleId="Verzeichnis7">
    <w:name w:val="toc 7"/>
    <w:basedOn w:val="Verzeichnis6"/>
    <w:next w:val="Standard"/>
    <w:semiHidden/>
    <w:rsid w:val="00384185"/>
    <w:pPr>
      <w:ind w:left="1440"/>
    </w:pPr>
  </w:style>
  <w:style w:type="paragraph" w:styleId="Verzeichnis8">
    <w:name w:val="toc 8"/>
    <w:basedOn w:val="Standard"/>
    <w:next w:val="Standard"/>
    <w:semiHidden/>
    <w:rsid w:val="00384185"/>
    <w:pPr>
      <w:tabs>
        <w:tab w:val="right" w:pos="9071"/>
      </w:tabs>
      <w:overflowPunct w:val="0"/>
      <w:autoSpaceDE w:val="0"/>
      <w:autoSpaceDN w:val="0"/>
      <w:adjustRightInd w:val="0"/>
      <w:ind w:left="1680"/>
      <w:textAlignment w:val="baseline"/>
    </w:pPr>
  </w:style>
  <w:style w:type="paragraph" w:styleId="Verzeichnis9">
    <w:name w:val="toc 9"/>
    <w:basedOn w:val="Verzeichnis8"/>
    <w:next w:val="Standard"/>
    <w:semiHidden/>
    <w:rsid w:val="00384185"/>
    <w:pPr>
      <w:ind w:left="1920"/>
    </w:pPr>
  </w:style>
  <w:style w:type="paragraph" w:customStyle="1" w:styleId="Abbkrzung">
    <w:name w:val="Abbkürzung"/>
    <w:basedOn w:val="Standard"/>
    <w:semiHidden/>
    <w:unhideWhenUsed/>
    <w:rsid w:val="00384185"/>
    <w:pPr>
      <w:keepNext/>
      <w:tabs>
        <w:tab w:val="left" w:pos="1701"/>
      </w:tabs>
      <w:spacing w:before="120" w:line="240" w:lineRule="atLeast"/>
      <w:ind w:left="1701" w:hanging="1701"/>
      <w:jc w:val="both"/>
    </w:pPr>
  </w:style>
  <w:style w:type="paragraph" w:styleId="Funotentext">
    <w:name w:val="footnote text"/>
    <w:basedOn w:val="Standard"/>
    <w:link w:val="FunotentextZchn"/>
    <w:uiPriority w:val="5"/>
    <w:rsid w:val="00384185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x-none" w:eastAsia="x-none"/>
    </w:rPr>
  </w:style>
  <w:style w:type="character" w:customStyle="1" w:styleId="FunotentextZchn">
    <w:name w:val="Fußnotentext Zchn"/>
    <w:link w:val="Funotentext"/>
    <w:uiPriority w:val="5"/>
    <w:rsid w:val="00C51DCF"/>
    <w:rPr>
      <w:rFonts w:ascii="Arial" w:hAnsi="Arial"/>
      <w:sz w:val="18"/>
    </w:rPr>
  </w:style>
  <w:style w:type="character" w:styleId="Funotenzeichen">
    <w:name w:val="footnote reference"/>
    <w:uiPriority w:val="9"/>
    <w:unhideWhenUsed/>
    <w:qFormat/>
    <w:rsid w:val="00384185"/>
    <w:rPr>
      <w:sz w:val="18"/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384185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  <w:szCs w:val="32"/>
      <w:lang w:val="x-none" w:eastAsia="x-none"/>
    </w:rPr>
  </w:style>
  <w:style w:type="character" w:customStyle="1" w:styleId="TitelZchn">
    <w:name w:val="Titel Zchn"/>
    <w:link w:val="Titel"/>
    <w:uiPriority w:val="10"/>
    <w:rsid w:val="00BC3B5A"/>
    <w:rPr>
      <w:rFonts w:ascii="Arial" w:hAnsi="Arial"/>
      <w:b/>
      <w:bCs/>
      <w:kern w:val="28"/>
      <w:sz w:val="28"/>
      <w:szCs w:val="32"/>
    </w:rPr>
  </w:style>
  <w:style w:type="character" w:styleId="Fett">
    <w:name w:val="Strong"/>
    <w:uiPriority w:val="22"/>
    <w:qFormat/>
    <w:rsid w:val="00BC3B5A"/>
    <w:rPr>
      <w:b/>
      <w:bCs/>
    </w:rPr>
  </w:style>
  <w:style w:type="character" w:customStyle="1" w:styleId="FuzeileZchn">
    <w:name w:val="Fußzeile Zchn"/>
    <w:link w:val="Fuzeile"/>
    <w:uiPriority w:val="1"/>
    <w:rsid w:val="00384185"/>
    <w:rPr>
      <w:rFonts w:ascii="Arial" w:hAnsi="Arial"/>
      <w:sz w:val="18"/>
    </w:rPr>
  </w:style>
  <w:style w:type="paragraph" w:customStyle="1" w:styleId="Aufzhlung1">
    <w:name w:val="Aufzählung1"/>
    <w:basedOn w:val="Standard"/>
    <w:uiPriority w:val="3"/>
    <w:rsid w:val="00384185"/>
    <w:pPr>
      <w:numPr>
        <w:numId w:val="2"/>
      </w:numPr>
    </w:pPr>
  </w:style>
  <w:style w:type="paragraph" w:customStyle="1" w:styleId="Aufzhlung2">
    <w:name w:val="Aufzählung2"/>
    <w:basedOn w:val="Aufzhlung1"/>
    <w:uiPriority w:val="3"/>
    <w:rsid w:val="00384185"/>
    <w:pPr>
      <w:numPr>
        <w:numId w:val="0"/>
      </w:numPr>
      <w:tabs>
        <w:tab w:val="left" w:pos="357"/>
      </w:tabs>
    </w:pPr>
  </w:style>
  <w:style w:type="paragraph" w:customStyle="1" w:styleId="Aufzhlung3">
    <w:name w:val="Aufzählung3"/>
    <w:basedOn w:val="Aufzhlung2"/>
    <w:uiPriority w:val="3"/>
    <w:rsid w:val="00384185"/>
  </w:style>
  <w:style w:type="paragraph" w:customStyle="1" w:styleId="Aufzhlung4">
    <w:name w:val="Aufzählung4"/>
    <w:basedOn w:val="Aufzhlung3"/>
    <w:uiPriority w:val="99"/>
    <w:unhideWhenUsed/>
    <w:rsid w:val="00384185"/>
  </w:style>
  <w:style w:type="paragraph" w:styleId="Aufzhlungszeichen">
    <w:name w:val="List Bullet"/>
    <w:basedOn w:val="Standard"/>
    <w:rsid w:val="00384185"/>
    <w:pPr>
      <w:ind w:left="283" w:hanging="283"/>
    </w:pPr>
  </w:style>
  <w:style w:type="paragraph" w:styleId="Beschriftung">
    <w:name w:val="caption"/>
    <w:basedOn w:val="Standard"/>
    <w:next w:val="Standard"/>
    <w:uiPriority w:val="35"/>
    <w:unhideWhenUsed/>
    <w:rsid w:val="00384185"/>
    <w:pPr>
      <w:spacing w:after="200"/>
    </w:pPr>
    <w:rPr>
      <w:b/>
      <w:bCs/>
      <w:sz w:val="18"/>
      <w:szCs w:val="18"/>
    </w:rPr>
  </w:style>
  <w:style w:type="character" w:customStyle="1" w:styleId="BesuchterHyperlink">
    <w:name w:val="BesuchterHyperlink"/>
    <w:uiPriority w:val="9"/>
    <w:unhideWhenUsed/>
    <w:rsid w:val="00384185"/>
    <w:rPr>
      <w:color w:val="632423"/>
      <w:u w:val="single"/>
    </w:rPr>
  </w:style>
  <w:style w:type="paragraph" w:styleId="Blocktext">
    <w:name w:val="Block Text"/>
    <w:basedOn w:val="Standard"/>
    <w:uiPriority w:val="99"/>
    <w:semiHidden/>
    <w:unhideWhenUsed/>
    <w:rsid w:val="0038418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="Calibri" w:hAnsi="Calibri"/>
      <w:iCs/>
      <w:color w:val="00000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84185"/>
    <w:rPr>
      <w:iCs/>
      <w:sz w:val="20"/>
      <w:szCs w:val="20"/>
      <w:lang w:val="x-none" w:eastAsia="x-none"/>
    </w:rPr>
  </w:style>
  <w:style w:type="character" w:customStyle="1" w:styleId="HTMLAdresseZchn">
    <w:name w:val="HTML Adresse Zchn"/>
    <w:link w:val="HTMLAdresse"/>
    <w:uiPriority w:val="99"/>
    <w:semiHidden/>
    <w:rsid w:val="00384185"/>
    <w:rPr>
      <w:rFonts w:ascii="Arial" w:hAnsi="Arial"/>
      <w:iCs/>
    </w:rPr>
  </w:style>
  <w:style w:type="character" w:styleId="Hyperlink">
    <w:name w:val="Hyperlink"/>
    <w:uiPriority w:val="99"/>
    <w:unhideWhenUsed/>
    <w:rsid w:val="00384185"/>
    <w:rPr>
      <w:color w:val="943634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84185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Cs/>
      <w:color w:val="000000"/>
      <w:kern w:val="0"/>
      <w:sz w:val="28"/>
      <w:szCs w:val="28"/>
    </w:rPr>
  </w:style>
  <w:style w:type="character" w:styleId="IntensiveHervorhebung">
    <w:name w:val="Intense Emphasis"/>
    <w:uiPriority w:val="21"/>
    <w:rsid w:val="00384185"/>
    <w:rPr>
      <w:b/>
      <w:bCs/>
      <w:i/>
      <w:iCs/>
      <w:color w:val="000000"/>
    </w:rPr>
  </w:style>
  <w:style w:type="character" w:styleId="IntensiverVerweis">
    <w:name w:val="Intense Reference"/>
    <w:uiPriority w:val="32"/>
    <w:rsid w:val="00384185"/>
    <w:rPr>
      <w:b/>
      <w:bCs/>
      <w:smallCaps/>
      <w:color w:val="C0504D"/>
      <w:spacing w:val="5"/>
      <w:u w:val="single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1"/>
    <w:rsid w:val="00384185"/>
    <w:pPr>
      <w:pBdr>
        <w:bottom w:val="single" w:sz="4" w:space="4" w:color="C0504D"/>
      </w:pBdr>
      <w:spacing w:before="200" w:after="280"/>
      <w:ind w:left="936" w:right="936"/>
    </w:pPr>
    <w:rPr>
      <w:b/>
      <w:bCs/>
      <w:i/>
      <w:iCs/>
      <w:color w:val="C0504D"/>
      <w:sz w:val="20"/>
      <w:szCs w:val="20"/>
      <w:lang w:val="x-none" w:eastAsia="x-none"/>
    </w:rPr>
  </w:style>
  <w:style w:type="character" w:customStyle="1" w:styleId="IntensivesAnfhrungszeichenZchn">
    <w:name w:val="Intensives Anführungszeichen Zchn"/>
    <w:link w:val="IntensivesAnfhrungszeichen"/>
    <w:uiPriority w:val="31"/>
    <w:rsid w:val="00384185"/>
    <w:rPr>
      <w:rFonts w:ascii="Arial" w:hAnsi="Arial"/>
      <w:b/>
      <w:bCs/>
      <w:i/>
      <w:iCs/>
      <w:color w:val="C0504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84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134" w:hanging="1134"/>
    </w:pPr>
    <w:rPr>
      <w:rFonts w:ascii="Cambria" w:hAnsi="Cambria"/>
      <w:b/>
      <w:sz w:val="20"/>
      <w:szCs w:val="24"/>
      <w:lang w:val="x-none" w:eastAsia="x-none"/>
    </w:rPr>
  </w:style>
  <w:style w:type="character" w:customStyle="1" w:styleId="NachrichtenkopfZchn">
    <w:name w:val="Nachrichtenkopf Zchn"/>
    <w:link w:val="Nachrichtenkopf"/>
    <w:uiPriority w:val="99"/>
    <w:semiHidden/>
    <w:rsid w:val="00384185"/>
    <w:rPr>
      <w:rFonts w:ascii="Cambria" w:eastAsia="Times New Roman" w:hAnsi="Cambria" w:cs="Times New Roman"/>
      <w:b/>
      <w:szCs w:val="24"/>
    </w:rPr>
  </w:style>
  <w:style w:type="paragraph" w:styleId="StandardWeb">
    <w:name w:val="Normal (Web)"/>
    <w:basedOn w:val="Standard"/>
    <w:uiPriority w:val="99"/>
    <w:semiHidden/>
    <w:unhideWhenUsed/>
    <w:rsid w:val="00384185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styleId="Standardeinzug">
    <w:name w:val="Normal Indent"/>
    <w:basedOn w:val="Standard"/>
    <w:rsid w:val="00384185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384185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b/>
      <w:sz w:val="24"/>
      <w:szCs w:val="24"/>
      <w:lang w:val="x-none" w:eastAsia="x-none"/>
    </w:rPr>
  </w:style>
  <w:style w:type="character" w:customStyle="1" w:styleId="UntertitelZchn">
    <w:name w:val="Untertitel Zchn"/>
    <w:link w:val="Untertitel"/>
    <w:uiPriority w:val="11"/>
    <w:rsid w:val="00384185"/>
    <w:rPr>
      <w:rFonts w:ascii="Arial" w:eastAsia="Times New Roman" w:hAnsi="Arial" w:cs="Times New Roman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7459E0"/>
    <w:pPr>
      <w:ind w:left="720"/>
      <w:contextualSpacing/>
    </w:pPr>
  </w:style>
  <w:style w:type="character" w:styleId="Platzhaltertext">
    <w:name w:val="Placeholder Text"/>
    <w:uiPriority w:val="99"/>
    <w:semiHidden/>
    <w:locked/>
    <w:rsid w:val="00B309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DB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B309D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591E23"/>
    <w:pPr>
      <w:autoSpaceDE w:val="0"/>
      <w:autoSpaceDN w:val="0"/>
      <w:adjustRightInd w:val="0"/>
      <w:spacing w:after="142" w:line="288" w:lineRule="auto"/>
      <w:jc w:val="both"/>
      <w:textAlignment w:val="center"/>
    </w:pPr>
    <w:rPr>
      <w:rFonts w:ascii="Calibri" w:hAnsi="Calibri" w:cs="Calibri"/>
      <w:color w:val="000000"/>
    </w:rPr>
  </w:style>
  <w:style w:type="character" w:customStyle="1" w:styleId="4Flietext">
    <w:name w:val="4 Fließtext"/>
    <w:uiPriority w:val="99"/>
    <w:rsid w:val="00591E23"/>
    <w:rPr>
      <w:rFonts w:ascii="Calibri" w:hAnsi="Calibri" w:cs="Calibri"/>
      <w:sz w:val="20"/>
      <w:szCs w:val="20"/>
    </w:rPr>
  </w:style>
  <w:style w:type="character" w:customStyle="1" w:styleId="5Flietextfett">
    <w:name w:val="5 Fließtext fett"/>
    <w:uiPriority w:val="99"/>
    <w:rsid w:val="00591E23"/>
    <w:rPr>
      <w:rFonts w:ascii="Calibri" w:hAnsi="Calibri" w:cs="Calibri"/>
      <w:b/>
      <w:bCs/>
      <w:sz w:val="20"/>
      <w:szCs w:val="20"/>
    </w:rPr>
  </w:style>
  <w:style w:type="paragraph" w:customStyle="1" w:styleId="Absatzformat1">
    <w:name w:val="Absatzformat 1"/>
    <w:basedOn w:val="Standard"/>
    <w:uiPriority w:val="99"/>
    <w:rsid w:val="00D70903"/>
    <w:pPr>
      <w:tabs>
        <w:tab w:val="left" w:pos="140"/>
      </w:tabs>
      <w:autoSpaceDE w:val="0"/>
      <w:autoSpaceDN w:val="0"/>
      <w:adjustRightInd w:val="0"/>
      <w:spacing w:after="113" w:line="240" w:lineRule="atLeast"/>
      <w:jc w:val="both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customStyle="1" w:styleId="3Subline">
    <w:name w:val="3 Subline"/>
    <w:basedOn w:val="5Flietextfett"/>
    <w:uiPriority w:val="99"/>
    <w:rsid w:val="00D70903"/>
    <w:rPr>
      <w:rFonts w:ascii="Calibri" w:hAnsi="Calibri" w:cs="Calibri"/>
      <w:b/>
      <w:bCs/>
      <w:sz w:val="20"/>
      <w:szCs w:val="20"/>
    </w:rPr>
  </w:style>
  <w:style w:type="character" w:customStyle="1" w:styleId="7Bildunterschriftrot">
    <w:name w:val="7 Bildunterschrift rot"/>
    <w:uiPriority w:val="99"/>
    <w:rsid w:val="00E76AEB"/>
    <w:rPr>
      <w:rFonts w:ascii="Calibri" w:hAnsi="Calibri" w:cs="Calibri"/>
      <w:i/>
      <w:iCs/>
      <w:color w:val="F20032"/>
      <w:sz w:val="18"/>
      <w:szCs w:val="18"/>
    </w:rPr>
  </w:style>
  <w:style w:type="character" w:customStyle="1" w:styleId="7Bildunterschriftschwarz">
    <w:name w:val="7 Bildunterschrift schwarz"/>
    <w:uiPriority w:val="99"/>
    <w:rsid w:val="00E76AEB"/>
    <w:rPr>
      <w:rFonts w:ascii="Calibri" w:hAnsi="Calibri" w:cs="Calibri"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55D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"/>
    <w:semiHidden/>
    <w:unhideWhenUsed/>
    <w:rsid w:val="00E657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m-logistikforum.de" TargetMode="External"/><Relationship Id="rId13" Type="http://schemas.openxmlformats.org/officeDocument/2006/relationships/hyperlink" Target="https://www.team-pb.de/intralogisti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am-logistikforum.de/wp-content/uploads/2021/09/2021-09-pm-teamlogistikforum-Bildmaterial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am-pb.de" TargetMode="External"/><Relationship Id="rId10" Type="http://schemas.openxmlformats.org/officeDocument/2006/relationships/hyperlink" Target="http://www.team-logistikforum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eam-pb.de" TargetMode="External"/><Relationship Id="rId14" Type="http://schemas.openxmlformats.org/officeDocument/2006/relationships/hyperlink" Target="https://www.team-pb.de/orac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1A791-4689-478F-B68B-F1A7BEC8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GmbH</Company>
  <LinksUpToDate>false</LinksUpToDate>
  <CharactersWithSpaces>5840</CharactersWithSpaces>
  <SharedDoc>false</SharedDoc>
  <HLinks>
    <vt:vector size="48" baseType="variant">
      <vt:variant>
        <vt:i4>3801187</vt:i4>
      </vt:variant>
      <vt:variant>
        <vt:i4>21</vt:i4>
      </vt:variant>
      <vt:variant>
        <vt:i4>0</vt:i4>
      </vt:variant>
      <vt:variant>
        <vt:i4>5</vt:i4>
      </vt:variant>
      <vt:variant>
        <vt:lpwstr>http://www.team-pb.de/</vt:lpwstr>
      </vt:variant>
      <vt:variant>
        <vt:lpwstr/>
      </vt:variant>
      <vt:variant>
        <vt:i4>5963860</vt:i4>
      </vt:variant>
      <vt:variant>
        <vt:i4>18</vt:i4>
      </vt:variant>
      <vt:variant>
        <vt:i4>0</vt:i4>
      </vt:variant>
      <vt:variant>
        <vt:i4>5</vt:i4>
      </vt:variant>
      <vt:variant>
        <vt:lpwstr>http://www.team-logistikforum.de/</vt:lpwstr>
      </vt:variant>
      <vt:variant>
        <vt:lpwstr/>
      </vt:variant>
      <vt:variant>
        <vt:i4>3538981</vt:i4>
      </vt:variant>
      <vt:variant>
        <vt:i4>15</vt:i4>
      </vt:variant>
      <vt:variant>
        <vt:i4>0</vt:i4>
      </vt:variant>
      <vt:variant>
        <vt:i4>5</vt:i4>
      </vt:variant>
      <vt:variant>
        <vt:lpwstr>https://www.team-pb.de/oracle/</vt:lpwstr>
      </vt:variant>
      <vt:variant>
        <vt:lpwstr/>
      </vt:variant>
      <vt:variant>
        <vt:i4>1966172</vt:i4>
      </vt:variant>
      <vt:variant>
        <vt:i4>12</vt:i4>
      </vt:variant>
      <vt:variant>
        <vt:i4>0</vt:i4>
      </vt:variant>
      <vt:variant>
        <vt:i4>5</vt:i4>
      </vt:variant>
      <vt:variant>
        <vt:lpwstr>https://www.team-pb.de/intralogistik/</vt:lpwstr>
      </vt:variant>
      <vt:variant>
        <vt:lpwstr/>
      </vt:variant>
      <vt:variant>
        <vt:i4>3604516</vt:i4>
      </vt:variant>
      <vt:variant>
        <vt:i4>9</vt:i4>
      </vt:variant>
      <vt:variant>
        <vt:i4>0</vt:i4>
      </vt:variant>
      <vt:variant>
        <vt:i4>5</vt:i4>
      </vt:variant>
      <vt:variant>
        <vt:lpwstr>https://www.team-pb.de/wp-content/uploads/2018/08/2018-09-PM-TEAMLogistikforum.zip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http://www.teamlogistikforum.de/</vt:lpwstr>
      </vt:variant>
      <vt:variant>
        <vt:lpwstr/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https://www.team-pb.de/</vt:lpwstr>
      </vt:variant>
      <vt:variant>
        <vt:lpwstr/>
      </vt:variant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>https://www.team-logistikforum.de/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Rottschäfer</dc:creator>
  <cp:keywords/>
  <cp:lastModifiedBy>Piehl, Sarah</cp:lastModifiedBy>
  <cp:revision>16</cp:revision>
  <cp:lastPrinted>2019-09-18T09:36:00Z</cp:lastPrinted>
  <dcterms:created xsi:type="dcterms:W3CDTF">2021-09-15T12:15:00Z</dcterms:created>
  <dcterms:modified xsi:type="dcterms:W3CDTF">2021-09-24T08:04:00Z</dcterms:modified>
</cp:coreProperties>
</file>